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720642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ru-RU"/>
        </w:rPr>
        <w:t>Безопасность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Основным нормативно-правовым </w:t>
      </w:r>
      <w:proofErr w:type="gramStart"/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актом, содержащим положение об обеспечение безопасности участников образовательного процесса является</w:t>
      </w:r>
      <w:proofErr w:type="gramEnd"/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закон РФ «Об образовании», который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Безопасные условия пребывания в образовательном учреждении – это, в первую очередь, условия, соответствующие противопожарным, санитарным и техническим нормам и правилам, возрастным особенностям дошкольников.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Основными направлениями деятельности администрации детского сада по обеспечению безопасности в детском саду является: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пожарная безопасность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антитеррористическая безопасность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обеспечение выполнения санитарно-гигиенических требований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 охрана труда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В дошкольном учреждении приобретены и поддерживаются в состоянии постоянной готовности первичные средства пожаротушения: огнетушители, пожарные краны, замена пожарных шлангов и кранов и т.д. Соблюдаются требования к содержанию эвакуационных выходов. Согласно акту проверки по подготовке учреждения к новому учебному году нарушений требований пожарной безопасности в детском саду не выявлено.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В целях соблюдения антитеррористической безопасности в детском саду установлены </w:t>
      </w:r>
      <w:proofErr w:type="spellStart"/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домофоны</w:t>
      </w:r>
      <w:proofErr w:type="spellEnd"/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, сигнал тревожной кнопки.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Главной целью по охране труда в детском саду является создание и обеспечение здоровых и безопасных условий труда, сохранение жизни и здоровья воспитанников и работающих в процессе труда, воспитания и организованного отдыха.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В течение каждого учебного года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-Проводится месячник безопасности, в рамках которого проводятся занятия с детьми с использованием наглядного обучающего оборудования;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-Обучение персонала учреждения способам защиты и действиям при чрезвычайных ситуациях по плану и тематике, утвержденной заведующей;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-Все сотрудники проходят подготовку к выполнению обязанностей ГО и ЧС в соответствии с должностными обязанностями, возложенными приказами заведующей;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-В начале календарного года, в начале учебного года, а также перед длительными выходными и праздничными днями проводятся инструктажи всего личного состава </w:t>
      </w: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lastRenderedPageBreak/>
        <w:t>сотрудников учреждения. Помещения учреждения проверяются на предмет пожарной безопасности.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outlineLvl w:val="1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FF0000"/>
          <w:sz w:val="23"/>
          <w:szCs w:val="23"/>
          <w:lang w:eastAsia="ru-RU"/>
        </w:rPr>
        <w:t>Безопасность детей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В нашем дошкольном учреждении особое внимание уделяется безопасности детей. С детьми регулярно проводятся занятия по пожарной безопасности, безопасности жизнедеятельности, правилам дорожного движения, основам безопасности жизни, и правилам поведения в условиях чрезвычайных ситуаций. В группах создаются детские уголки безопасности, изучая материалы которых, родители могут получить всю необходимую информацию о необходимых действиях в критических ситуациях.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720642" w:rsidRPr="00720642" w:rsidRDefault="00720642" w:rsidP="00720642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720642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Проводимые профилактические занятия, игры, беседы с ребятами разных групп помогают им сориентироваться в современном мире, полным опасностей. И наша задача - родителей и педагогов - помочь детям правильно себя вести и оказывать необходимую посильную помощь человеку, попавшему в беду.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0642"/>
    <w:rsid w:val="00327FDE"/>
    <w:rsid w:val="00720642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2">
    <w:name w:val="heading 2"/>
    <w:basedOn w:val="a"/>
    <w:link w:val="20"/>
    <w:uiPriority w:val="9"/>
    <w:qFormat/>
    <w:rsid w:val="00720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06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6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Company>Microsoft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2019-02-25T18:40:00Z</dcterms:created>
  <dcterms:modified xsi:type="dcterms:W3CDTF">2019-02-25T18:40:00Z</dcterms:modified>
</cp:coreProperties>
</file>