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129" w:rsidRDefault="00F744E0" w:rsidP="00E05129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left:0;text-align:left;margin-left:15.75pt;margin-top:-21pt;width:405.65pt;height:727.6pt;z-index:251660288" strokeweight="2.25pt">
            <v:textbox style="mso-next-textbox:#_x0000_s1026">
              <w:txbxContent>
                <w:p w:rsidR="001A0FAB" w:rsidRPr="008522E5" w:rsidRDefault="001A0FAB" w:rsidP="00E05129">
                  <w:pPr>
                    <w:spacing w:line="360" w:lineRule="auto"/>
                    <w:rPr>
                      <w:b/>
                      <w:sz w:val="56"/>
                      <w:szCs w:val="56"/>
                    </w:rPr>
                  </w:pPr>
                </w:p>
                <w:p w:rsidR="001A0FAB" w:rsidRPr="008522E5" w:rsidRDefault="001A0FAB" w:rsidP="00E05129">
                  <w:pPr>
                    <w:spacing w:line="360" w:lineRule="auto"/>
                    <w:jc w:val="center"/>
                    <w:rPr>
                      <w:b/>
                      <w:color w:val="FF0000"/>
                      <w:sz w:val="56"/>
                      <w:szCs w:val="56"/>
                    </w:rPr>
                  </w:pPr>
                  <w:r w:rsidRPr="008522E5">
                    <w:rPr>
                      <w:b/>
                      <w:color w:val="FF0000"/>
                      <w:sz w:val="56"/>
                      <w:szCs w:val="56"/>
                    </w:rPr>
                    <w:t>Рабочая программа</w:t>
                  </w:r>
                </w:p>
                <w:p w:rsidR="001A0FAB" w:rsidRPr="008522E5" w:rsidRDefault="001A0FAB" w:rsidP="00E05129">
                  <w:pPr>
                    <w:spacing w:line="360" w:lineRule="auto"/>
                    <w:jc w:val="center"/>
                    <w:rPr>
                      <w:b/>
                      <w:color w:val="FF0000"/>
                      <w:sz w:val="56"/>
                      <w:szCs w:val="56"/>
                    </w:rPr>
                  </w:pPr>
                  <w:r w:rsidRPr="008522E5">
                    <w:rPr>
                      <w:b/>
                      <w:color w:val="FF0000"/>
                      <w:sz w:val="56"/>
                      <w:szCs w:val="56"/>
                    </w:rPr>
                    <w:t xml:space="preserve">музыкального руководителя </w:t>
                  </w:r>
                  <w:r w:rsidR="008522E5" w:rsidRPr="008522E5">
                    <w:rPr>
                      <w:b/>
                      <w:color w:val="FF0000"/>
                      <w:sz w:val="56"/>
                      <w:szCs w:val="56"/>
                    </w:rPr>
                    <w:t>МК</w:t>
                  </w:r>
                  <w:r w:rsidRPr="008522E5">
                    <w:rPr>
                      <w:b/>
                      <w:color w:val="FF0000"/>
                      <w:sz w:val="56"/>
                      <w:szCs w:val="56"/>
                    </w:rPr>
                    <w:t>ДОУ</w:t>
                  </w:r>
                  <w:r w:rsidR="008522E5" w:rsidRPr="008522E5">
                    <w:rPr>
                      <w:b/>
                      <w:color w:val="FF0000"/>
                      <w:sz w:val="56"/>
                      <w:szCs w:val="56"/>
                    </w:rPr>
                    <w:t xml:space="preserve"> «</w:t>
                  </w:r>
                  <w:proofErr w:type="spellStart"/>
                  <w:r w:rsidR="008522E5" w:rsidRPr="008522E5">
                    <w:rPr>
                      <w:b/>
                      <w:color w:val="FF0000"/>
                      <w:sz w:val="56"/>
                      <w:szCs w:val="56"/>
                    </w:rPr>
                    <w:t>Тидибский</w:t>
                  </w:r>
                  <w:proofErr w:type="spellEnd"/>
                  <w:r w:rsidR="008522E5" w:rsidRPr="008522E5">
                    <w:rPr>
                      <w:b/>
                      <w:color w:val="FF0000"/>
                      <w:sz w:val="56"/>
                      <w:szCs w:val="56"/>
                    </w:rPr>
                    <w:t xml:space="preserve"> детский сад»</w:t>
                  </w:r>
                </w:p>
                <w:p w:rsidR="001A0FAB" w:rsidRDefault="001A0FAB" w:rsidP="00E05129">
                  <w:pPr>
                    <w:spacing w:line="360" w:lineRule="auto"/>
                    <w:ind w:firstLine="900"/>
                    <w:rPr>
                      <w:b/>
                      <w:color w:val="FF0000"/>
                      <w:sz w:val="48"/>
                      <w:szCs w:val="48"/>
                    </w:rPr>
                  </w:pPr>
                </w:p>
                <w:p w:rsidR="008522E5" w:rsidRDefault="008522E5" w:rsidP="00E05129">
                  <w:pPr>
                    <w:spacing w:line="360" w:lineRule="auto"/>
                    <w:ind w:firstLine="900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noProof/>
                      <w:sz w:val="36"/>
                      <w:szCs w:val="36"/>
                    </w:rPr>
                    <w:drawing>
                      <wp:inline distT="0" distB="0" distL="0" distR="0">
                        <wp:extent cx="4165674" cy="2775473"/>
                        <wp:effectExtent l="19050" t="0" r="6276" b="0"/>
                        <wp:docPr id="2" name="Рисунок 1" descr="DSC0058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00586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70607" cy="2778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A0FAB" w:rsidRDefault="001A0FAB" w:rsidP="00E05129">
                  <w:pPr>
                    <w:spacing w:line="360" w:lineRule="auto"/>
                    <w:ind w:firstLine="900"/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1A0FAB" w:rsidRPr="00201672" w:rsidRDefault="001A0FAB" w:rsidP="00E05129">
                  <w:pPr>
                    <w:spacing w:line="360" w:lineRule="auto"/>
                    <w:ind w:firstLine="900"/>
                    <w:jc w:val="center"/>
                    <w:rPr>
                      <w:sz w:val="28"/>
                      <w:szCs w:val="28"/>
                    </w:rPr>
                  </w:pPr>
                </w:p>
                <w:p w:rsidR="001A0FAB" w:rsidRDefault="001A0FAB" w:rsidP="00E05129">
                  <w:pPr>
                    <w:spacing w:line="360" w:lineRule="auto"/>
                    <w:jc w:val="right"/>
                    <w:rPr>
                      <w:rFonts w:ascii="Bookman Old Style" w:hAnsi="Bookman Old Style"/>
                      <w:b/>
                      <w:sz w:val="44"/>
                      <w:szCs w:val="44"/>
                    </w:rPr>
                  </w:pPr>
                </w:p>
                <w:p w:rsidR="001A0FAB" w:rsidRDefault="008522E5" w:rsidP="00E05129">
                  <w:pPr>
                    <w:rPr>
                      <w:rFonts w:ascii="Bookman Old Style" w:hAnsi="Bookman Old Style"/>
                      <w:b/>
                      <w:sz w:val="44"/>
                      <w:szCs w:val="44"/>
                    </w:rPr>
                  </w:pPr>
                  <w:r>
                    <w:rPr>
                      <w:rFonts w:ascii="Bookman Old Style" w:hAnsi="Bookman Old Style"/>
                      <w:b/>
                      <w:sz w:val="44"/>
                      <w:szCs w:val="44"/>
                    </w:rPr>
                    <w:t xml:space="preserve">                   2019г.</w:t>
                  </w:r>
                </w:p>
                <w:p w:rsidR="001A0FAB" w:rsidRDefault="001A0FAB" w:rsidP="00E05129">
                  <w:pPr>
                    <w:rPr>
                      <w:b/>
                      <w:bCs/>
                      <w:sz w:val="48"/>
                    </w:rPr>
                  </w:pPr>
                </w:p>
                <w:p w:rsidR="001A0FAB" w:rsidRDefault="001A0FAB" w:rsidP="00E05129">
                  <w:pPr>
                    <w:jc w:val="center"/>
                  </w:pPr>
                </w:p>
                <w:p w:rsidR="001A0FAB" w:rsidRDefault="001A0FAB" w:rsidP="00E05129"/>
                <w:p w:rsidR="001A0FAB" w:rsidRPr="0059464C" w:rsidRDefault="001A0FAB" w:rsidP="00E05129">
                  <w:pPr>
                    <w:pStyle w:val="3"/>
                    <w:rPr>
                      <w:rFonts w:ascii="Times New Roman" w:hAnsi="Times New Roman" w:cs="Times New Roman"/>
                      <w:bCs w:val="0"/>
                      <w:i w:val="0"/>
                      <w:sz w:val="28"/>
                      <w:szCs w:val="28"/>
                      <w:u w:val="none"/>
                    </w:rPr>
                  </w:pPr>
                </w:p>
                <w:p w:rsidR="001A0FAB" w:rsidRDefault="001A0FAB" w:rsidP="00E05129">
                  <w:pPr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  <w:r>
                    <w:rPr>
                      <w:b/>
                      <w:bCs/>
                      <w:sz w:val="36"/>
                    </w:rPr>
                    <w:t>2019</w:t>
                  </w: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>
                  <w:pPr>
                    <w:jc w:val="center"/>
                    <w:rPr>
                      <w:b/>
                      <w:bCs/>
                      <w:sz w:val="36"/>
                    </w:rPr>
                  </w:pPr>
                </w:p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  <w:p w:rsidR="001A0FAB" w:rsidRDefault="001A0FAB" w:rsidP="00E05129"/>
              </w:txbxContent>
            </v:textbox>
          </v:rect>
        </w:pict>
      </w:r>
      <w:r w:rsidR="00E05129">
        <w:rPr>
          <w:sz w:val="28"/>
          <w:szCs w:val="28"/>
        </w:rPr>
        <w:t xml:space="preserve">   </w:t>
      </w: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Рабочая программа (проект) по музыкальному воспитанию и развитию дошкольников представляет внутренний нормативный документ и является основанием для оценки качества музыкального образовательного процесса в детском саду.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8522E5">
        <w:rPr>
          <w:sz w:val="28"/>
          <w:szCs w:val="28"/>
        </w:rPr>
        <w:t>абочая программа состоит из 2</w:t>
      </w:r>
      <w:r>
        <w:rPr>
          <w:sz w:val="28"/>
          <w:szCs w:val="28"/>
        </w:rPr>
        <w:t xml:space="preserve"> разделов, рассчитана на 5 лет обучения: </w:t>
      </w:r>
    </w:p>
    <w:p w:rsidR="00E05129" w:rsidRDefault="008522E5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05129">
        <w:rPr>
          <w:sz w:val="28"/>
          <w:szCs w:val="28"/>
        </w:rPr>
        <w:t>старшая группа с 5 до 8лет;</w:t>
      </w:r>
    </w:p>
    <w:p w:rsidR="008522E5" w:rsidRDefault="008522E5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младшая группа с 3 до 5 лет;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Предусматривает преемственность музыкального содержания во всех видах музыкальной деятельности.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(проект) учитывает требования Федерального Государственного стандарта дошкольного образования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приказ№1155, от 17.10.2013 г.) в разделе 2, пункт 2.6; раздел 3, пункт 3.3.4; раздел 4,пункт 4.6.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Музыкальный репертуар, сопровождающий образовательный процесс формируется из различных программных сборников, представленных в списке литературы. Репертуар – является вариативным компонентом программы и может быть изменен, дополнен в связи с календарными событиями и  планом реализации коллективных и индивидуально – ориентированных мероприятий, обеспечивающих удовлетворение образовательных потребностей разных категорий детей.</w:t>
      </w: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sz w:val="28"/>
          <w:szCs w:val="28"/>
        </w:rPr>
      </w:pPr>
    </w:p>
    <w:p w:rsidR="001A0FAB" w:rsidRDefault="001A0FAB" w:rsidP="00E05129">
      <w:pPr>
        <w:jc w:val="center"/>
        <w:rPr>
          <w:sz w:val="28"/>
          <w:szCs w:val="28"/>
        </w:rPr>
      </w:pPr>
    </w:p>
    <w:p w:rsidR="001A0FAB" w:rsidRDefault="001A0FAB" w:rsidP="00E05129">
      <w:pPr>
        <w:jc w:val="center"/>
        <w:rPr>
          <w:sz w:val="28"/>
          <w:szCs w:val="28"/>
        </w:rPr>
      </w:pPr>
    </w:p>
    <w:p w:rsidR="001A0FAB" w:rsidRDefault="001A0FAB" w:rsidP="00E05129">
      <w:pPr>
        <w:jc w:val="center"/>
        <w:rPr>
          <w:sz w:val="28"/>
          <w:szCs w:val="28"/>
        </w:rPr>
      </w:pPr>
    </w:p>
    <w:p w:rsidR="001A0FAB" w:rsidRDefault="001A0FAB" w:rsidP="00E05129">
      <w:pPr>
        <w:jc w:val="center"/>
        <w:rPr>
          <w:sz w:val="28"/>
          <w:szCs w:val="28"/>
        </w:rPr>
      </w:pPr>
    </w:p>
    <w:p w:rsidR="00E05129" w:rsidRDefault="00E05129" w:rsidP="00E051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Содержание</w:t>
      </w:r>
    </w:p>
    <w:p w:rsidR="00E05129" w:rsidRDefault="00E05129" w:rsidP="00E05129">
      <w:pPr>
        <w:rPr>
          <w:b/>
          <w:sz w:val="32"/>
          <w:szCs w:val="32"/>
        </w:rPr>
      </w:pP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 ……………………………………………………….…3</w:t>
      </w: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  <w:r w:rsidRPr="007C5954">
        <w:rPr>
          <w:b/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 w:rsidRPr="007C5954">
        <w:rPr>
          <w:b/>
          <w:sz w:val="28"/>
          <w:szCs w:val="28"/>
        </w:rPr>
        <w:t xml:space="preserve"> Вариативный тематический план по видам музыкальной деятельности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1.1 Восприятие: ……………………………………………………………</w:t>
      </w:r>
      <w:r w:rsidR="008522E5">
        <w:rPr>
          <w:sz w:val="28"/>
          <w:szCs w:val="28"/>
        </w:rPr>
        <w:t xml:space="preserve">….. 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младшая гру</w:t>
      </w:r>
      <w:r w:rsidR="008522E5">
        <w:rPr>
          <w:sz w:val="28"/>
          <w:szCs w:val="28"/>
        </w:rPr>
        <w:t>ппа; …………………………………………………………….…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старшая груп</w:t>
      </w:r>
      <w:r w:rsidR="008522E5">
        <w:rPr>
          <w:sz w:val="28"/>
          <w:szCs w:val="28"/>
        </w:rPr>
        <w:t>па; ………………………………………………………………..</w:t>
      </w: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  <w:r w:rsidRPr="007C5954">
        <w:rPr>
          <w:b/>
          <w:sz w:val="28"/>
          <w:szCs w:val="28"/>
          <w:lang w:val="en-US"/>
        </w:rPr>
        <w:t>II</w:t>
      </w:r>
      <w:r w:rsidRPr="007C5954">
        <w:rPr>
          <w:b/>
          <w:sz w:val="28"/>
          <w:szCs w:val="28"/>
        </w:rPr>
        <w:t>. Детское исполнительство</w:t>
      </w:r>
      <w:r>
        <w:rPr>
          <w:sz w:val="28"/>
          <w:szCs w:val="28"/>
        </w:rPr>
        <w:t xml:space="preserve">: 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2. 1 Пение: …</w:t>
      </w:r>
      <w:r w:rsidR="008522E5">
        <w:rPr>
          <w:sz w:val="28"/>
          <w:szCs w:val="28"/>
        </w:rPr>
        <w:t>…………………………………………………………………..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младшая гру</w:t>
      </w:r>
      <w:r w:rsidR="008522E5">
        <w:rPr>
          <w:sz w:val="28"/>
          <w:szCs w:val="28"/>
        </w:rPr>
        <w:t>ппа…………………………………………………………….….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старшая группа; ……………………………………</w:t>
      </w:r>
      <w:r w:rsidR="008522E5">
        <w:rPr>
          <w:sz w:val="28"/>
          <w:szCs w:val="28"/>
        </w:rPr>
        <w:t>………………………….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2. 2 .Музыкально-ритмич</w:t>
      </w:r>
      <w:r w:rsidR="008522E5">
        <w:rPr>
          <w:sz w:val="28"/>
          <w:szCs w:val="28"/>
        </w:rPr>
        <w:t>еские движения: ……………………………………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младшая гру</w:t>
      </w:r>
      <w:r w:rsidR="008522E5">
        <w:rPr>
          <w:sz w:val="28"/>
          <w:szCs w:val="28"/>
        </w:rPr>
        <w:t>ппа; …………………………………………………………….…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старшая груп</w:t>
      </w:r>
      <w:r w:rsidR="008522E5">
        <w:rPr>
          <w:sz w:val="28"/>
          <w:szCs w:val="28"/>
        </w:rPr>
        <w:t>па; ………………………………………………………….…….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2.3. Игра на детских музыкальн</w:t>
      </w:r>
      <w:r w:rsidR="008522E5">
        <w:rPr>
          <w:sz w:val="28"/>
          <w:szCs w:val="28"/>
        </w:rPr>
        <w:t>ых инструментах: …………………………...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младшая группа; ……………………………</w:t>
      </w:r>
      <w:r w:rsidR="008522E5">
        <w:rPr>
          <w:sz w:val="28"/>
          <w:szCs w:val="28"/>
        </w:rPr>
        <w:t>………………………………….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старшая груп</w:t>
      </w:r>
      <w:r w:rsidR="008522E5">
        <w:rPr>
          <w:sz w:val="28"/>
          <w:szCs w:val="28"/>
        </w:rPr>
        <w:t>па; ………………………………………………………………..</w:t>
      </w: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  <w:r w:rsidRPr="007C5954">
        <w:rPr>
          <w:b/>
          <w:sz w:val="28"/>
          <w:szCs w:val="28"/>
          <w:lang w:val="en-US"/>
        </w:rPr>
        <w:t>III</w:t>
      </w:r>
      <w:r w:rsidRPr="007C5954">
        <w:rPr>
          <w:b/>
          <w:sz w:val="28"/>
          <w:szCs w:val="28"/>
        </w:rPr>
        <w:t>. Нерегламентированная музыкально-игровая деятельность</w:t>
      </w:r>
      <w:r>
        <w:rPr>
          <w:sz w:val="28"/>
          <w:szCs w:val="28"/>
        </w:rPr>
        <w:t xml:space="preserve">: 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младшая гру</w:t>
      </w:r>
      <w:r w:rsidR="008522E5">
        <w:rPr>
          <w:sz w:val="28"/>
          <w:szCs w:val="28"/>
        </w:rPr>
        <w:t>ппа; ……………………………………………………………….</w:t>
      </w:r>
    </w:p>
    <w:p w:rsidR="00E05129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- старшая груп</w:t>
      </w:r>
      <w:r w:rsidR="008522E5">
        <w:rPr>
          <w:sz w:val="28"/>
          <w:szCs w:val="28"/>
        </w:rPr>
        <w:t>па; ………………………………………………………………..</w:t>
      </w: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  <w:r w:rsidRPr="007C5954">
        <w:rPr>
          <w:b/>
          <w:sz w:val="28"/>
          <w:szCs w:val="28"/>
          <w:lang w:val="en-US"/>
        </w:rPr>
        <w:t>IV</w:t>
      </w:r>
      <w:proofErr w:type="gramStart"/>
      <w:r w:rsidRPr="007C5954">
        <w:rPr>
          <w:b/>
          <w:sz w:val="28"/>
          <w:szCs w:val="28"/>
        </w:rPr>
        <w:t>.  Требования</w:t>
      </w:r>
      <w:proofErr w:type="gramEnd"/>
      <w:r w:rsidRPr="007C5954">
        <w:rPr>
          <w:b/>
          <w:sz w:val="28"/>
          <w:szCs w:val="28"/>
        </w:rPr>
        <w:t xml:space="preserve"> к уровню подготовки воспитанников</w:t>
      </w:r>
      <w:r w:rsidR="008522E5">
        <w:rPr>
          <w:sz w:val="28"/>
          <w:szCs w:val="28"/>
        </w:rPr>
        <w:t>. ………………….</w:t>
      </w: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  <w:proofErr w:type="gramStart"/>
      <w:r w:rsidRPr="007C5954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. </w:t>
      </w:r>
      <w:r w:rsidRPr="007C5954">
        <w:rPr>
          <w:b/>
          <w:sz w:val="28"/>
          <w:szCs w:val="28"/>
        </w:rPr>
        <w:t>Комплекс методического обеспечения музыкального образовательного процесса.</w:t>
      </w:r>
      <w:proofErr w:type="gramEnd"/>
      <w:r w:rsidR="008522E5">
        <w:rPr>
          <w:sz w:val="28"/>
          <w:szCs w:val="28"/>
        </w:rPr>
        <w:t xml:space="preserve"> …………………………………………………..</w:t>
      </w: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Pr="003A2EEE" w:rsidRDefault="00E05129" w:rsidP="00E05129">
      <w:pPr>
        <w:jc w:val="both"/>
        <w:rPr>
          <w:sz w:val="28"/>
          <w:szCs w:val="28"/>
        </w:rPr>
      </w:pPr>
      <w:r>
        <w:rPr>
          <w:sz w:val="28"/>
          <w:szCs w:val="28"/>
        </w:rPr>
        <w:t>Литература.</w:t>
      </w:r>
      <w:r w:rsidR="008522E5">
        <w:rPr>
          <w:sz w:val="28"/>
          <w:szCs w:val="28"/>
        </w:rPr>
        <w:t xml:space="preserve"> ……………………………………………………………………...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rPr>
          <w:b/>
          <w:sz w:val="28"/>
          <w:szCs w:val="28"/>
        </w:rPr>
      </w:pPr>
    </w:p>
    <w:p w:rsidR="00E05129" w:rsidRPr="00A42321" w:rsidRDefault="00E05129" w:rsidP="00E05129">
      <w:pPr>
        <w:spacing w:line="360" w:lineRule="auto"/>
        <w:jc w:val="center"/>
        <w:rPr>
          <w:b/>
          <w:sz w:val="28"/>
          <w:szCs w:val="28"/>
        </w:rPr>
      </w:pPr>
      <w:r w:rsidRPr="001C4008">
        <w:rPr>
          <w:b/>
          <w:sz w:val="28"/>
          <w:szCs w:val="28"/>
        </w:rPr>
        <w:t>Пояснительная записка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Рабочая программа по музыкальному воспитанию и развитию дошкольников представляет внутренний нормативный документ и является основанием для оценки качества музыкального образовательного процесса в детском саду.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 своей педагогической концепции составитель (музыкальный руководитель) исходит из принципов гуманистической психологии, которая признает огромную ценность человеческой личности, её уникальность, неповторимость, право на стремление к реализации.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073C2">
        <w:rPr>
          <w:sz w:val="28"/>
          <w:szCs w:val="28"/>
          <w:u w:val="single"/>
        </w:rPr>
        <w:t>Основная идея</w:t>
      </w:r>
      <w:r>
        <w:rPr>
          <w:sz w:val="28"/>
          <w:szCs w:val="28"/>
        </w:rPr>
        <w:t xml:space="preserve"> рабочей программы – </w:t>
      </w:r>
      <w:proofErr w:type="spellStart"/>
      <w:r>
        <w:rPr>
          <w:sz w:val="28"/>
          <w:szCs w:val="28"/>
        </w:rPr>
        <w:t>гуманизация</w:t>
      </w:r>
      <w:proofErr w:type="spellEnd"/>
      <w:r>
        <w:rPr>
          <w:sz w:val="28"/>
          <w:szCs w:val="28"/>
        </w:rPr>
        <w:t xml:space="preserve">, приоритет  воспитания  общечеловеческих ценностей: добра, красоты, истины, </w:t>
      </w:r>
      <w:proofErr w:type="spellStart"/>
      <w:r>
        <w:rPr>
          <w:sz w:val="28"/>
          <w:szCs w:val="28"/>
        </w:rPr>
        <w:t>самоценности</w:t>
      </w:r>
      <w:proofErr w:type="spellEnd"/>
      <w:r>
        <w:rPr>
          <w:sz w:val="28"/>
          <w:szCs w:val="28"/>
        </w:rPr>
        <w:t xml:space="preserve"> дошкольного  детства.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создание условий для развития предпосылок </w:t>
      </w:r>
      <w:proofErr w:type="spellStart"/>
      <w:r>
        <w:rPr>
          <w:sz w:val="28"/>
          <w:szCs w:val="28"/>
        </w:rPr>
        <w:t>ценностно</w:t>
      </w:r>
      <w:proofErr w:type="spellEnd"/>
      <w:r>
        <w:rPr>
          <w:sz w:val="28"/>
          <w:szCs w:val="28"/>
        </w:rPr>
        <w:t xml:space="preserve"> –  смыслового восприятия и понимания произведений музыкального искусства, восприятия музыки, реализация самостоятельной творческой деятельности.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формирование основ музыкальной культуры дошкольников;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формирование ценностных ориентаций средствами музыкального искусства;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обеспечение эмоционально-психологического благополучия, охраны и укрепления здоровья детей.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Программа разработана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Законом РФ « Об образовании » от 29.12. 2012, приказ № 273 – ФЗ;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Конституцией РФ  и учетом Конвенц</w:t>
      </w:r>
      <w:proofErr w:type="gramStart"/>
      <w:r>
        <w:rPr>
          <w:sz w:val="28"/>
          <w:szCs w:val="28"/>
        </w:rPr>
        <w:t>ии ОО</w:t>
      </w:r>
      <w:proofErr w:type="gramEnd"/>
      <w:r>
        <w:rPr>
          <w:sz w:val="28"/>
          <w:szCs w:val="28"/>
        </w:rPr>
        <w:t>Н о правах ребенка  (Сборник Международных договоров, 1993)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Федеральным Государственным образовательным  стандартом дошкольного образования (приказ Министерства образования и науки РФ от 17 октября 2013 № 1155)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Рабочая программа по  музыкальному воспитанию и развитию дошкольников является компилятивной и составленной на основе: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-«От рождения до школы» Н.С </w:t>
      </w:r>
      <w:proofErr w:type="spellStart"/>
      <w:r>
        <w:rPr>
          <w:sz w:val="28"/>
          <w:szCs w:val="28"/>
        </w:rPr>
        <w:t>Веракса</w:t>
      </w:r>
      <w:proofErr w:type="spellEnd"/>
      <w:r>
        <w:rPr>
          <w:sz w:val="28"/>
          <w:szCs w:val="28"/>
        </w:rPr>
        <w:t xml:space="preserve"> М, 2014.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«Музыкальные шедевры» О. П. </w:t>
      </w:r>
      <w:proofErr w:type="spellStart"/>
      <w:r>
        <w:rPr>
          <w:sz w:val="28"/>
          <w:szCs w:val="28"/>
        </w:rPr>
        <w:t>Радынова</w:t>
      </w:r>
      <w:proofErr w:type="spellEnd"/>
      <w:r>
        <w:rPr>
          <w:sz w:val="28"/>
          <w:szCs w:val="28"/>
        </w:rPr>
        <w:t xml:space="preserve"> М., 2000.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«Обучение дошкольников игре на детских музыкальных инструментах» Н.Г. Кононова, «Просвещение», М., 1990.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Рабочая программа отвечает требованиям Государственного стандарта и возрастным особенностям детей. Программа разработана с учетом дидактических принципов  - их развивающего обучения, психологических особенностей дошкольников и включает в себя следующие разделы: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восприятие;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пение;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музыкально-ритмические движения;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игра на детских музыкальных инструментах.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основу рабочей программы положен </w:t>
      </w:r>
      <w:proofErr w:type="spellStart"/>
      <w:r>
        <w:rPr>
          <w:sz w:val="28"/>
          <w:szCs w:val="28"/>
        </w:rPr>
        <w:t>полихудожественный</w:t>
      </w:r>
      <w:proofErr w:type="spellEnd"/>
      <w:r>
        <w:rPr>
          <w:sz w:val="28"/>
          <w:szCs w:val="28"/>
        </w:rPr>
        <w:t xml:space="preserve"> подход, основанный на интеграции разных видов музыкальной деятельности: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исполнительство;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ритмика;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музыкально-театрализованная деятельность;</w:t>
      </w:r>
    </w:p>
    <w:p w:rsidR="00E05129" w:rsidRDefault="001A0FAB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артеропев</w:t>
      </w:r>
      <w:r w:rsidR="00E05129">
        <w:rPr>
          <w:sz w:val="28"/>
          <w:szCs w:val="28"/>
        </w:rPr>
        <w:t>ческие</w:t>
      </w:r>
      <w:proofErr w:type="spellEnd"/>
      <w:r w:rsidR="00E05129">
        <w:rPr>
          <w:sz w:val="28"/>
          <w:szCs w:val="28"/>
        </w:rPr>
        <w:t xml:space="preserve"> методики, что способствует сохранению целостности восприятия, позволяет оптимизировать и активизировать музыкальное восприятие на основе духовно – нравственных и </w:t>
      </w:r>
      <w:proofErr w:type="spellStart"/>
      <w:r w:rsidR="00E05129">
        <w:rPr>
          <w:sz w:val="28"/>
          <w:szCs w:val="28"/>
        </w:rPr>
        <w:t>социокультурных</w:t>
      </w:r>
      <w:proofErr w:type="spellEnd"/>
      <w:r w:rsidR="00E05129">
        <w:rPr>
          <w:sz w:val="28"/>
          <w:szCs w:val="28"/>
        </w:rPr>
        <w:t xml:space="preserve"> ценностей.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05129" w:rsidRDefault="001A0FAB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Рабочая программа состоит из 2</w:t>
      </w:r>
      <w:r w:rsidR="00E05129">
        <w:rPr>
          <w:sz w:val="28"/>
          <w:szCs w:val="28"/>
        </w:rPr>
        <w:t xml:space="preserve"> разделов, рассчитана на 5 лет обучения: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 год – младшая группа с 3 до 4 лет;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 год – старшая группа с 5 до 6 лет;</w:t>
      </w: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  <w:r>
        <w:rPr>
          <w:sz w:val="28"/>
          <w:szCs w:val="28"/>
        </w:rPr>
        <w:t xml:space="preserve">Программа предусматривает преемственность музыкального содержания во всех видах музыкальной деятельности. Музыкальный репертуар, сопровождающий музыкально – образовательный процесс формируется из различных программных сборников, которые перечислены в списке литературы. Репертуар -  является вариативным компонентом программы и  может изменяться, дополняться,  в связи с календарными событиями и  планом реализации коллективных и индивидуально – ориентированных </w:t>
      </w:r>
      <w:r>
        <w:rPr>
          <w:sz w:val="28"/>
          <w:szCs w:val="28"/>
        </w:rPr>
        <w:lastRenderedPageBreak/>
        <w:t xml:space="preserve">мероприятий, обеспечивающих удовлетворение образовательных потребностей  разных категорий детей. 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center"/>
        <w:rPr>
          <w:i/>
          <w:sz w:val="28"/>
          <w:szCs w:val="28"/>
          <w:u w:val="single"/>
        </w:rPr>
      </w:pPr>
    </w:p>
    <w:p w:rsidR="00E05129" w:rsidRDefault="00E05129" w:rsidP="001A0FAB">
      <w:pPr>
        <w:spacing w:line="360" w:lineRule="auto"/>
        <w:rPr>
          <w:i/>
          <w:sz w:val="28"/>
          <w:szCs w:val="28"/>
          <w:u w:val="single"/>
        </w:rPr>
      </w:pPr>
    </w:p>
    <w:p w:rsidR="00E05129" w:rsidRPr="00591258" w:rsidRDefault="00E05129" w:rsidP="00E05129">
      <w:pPr>
        <w:spacing w:line="360" w:lineRule="auto"/>
        <w:jc w:val="center"/>
        <w:rPr>
          <w:i/>
          <w:sz w:val="28"/>
          <w:szCs w:val="28"/>
          <w:u w:val="single"/>
        </w:rPr>
      </w:pPr>
    </w:p>
    <w:p w:rsidR="00E05129" w:rsidRPr="0047711B" w:rsidRDefault="00E05129" w:rsidP="00E05129">
      <w:pPr>
        <w:spacing w:line="360" w:lineRule="auto"/>
        <w:jc w:val="center"/>
        <w:rPr>
          <w:b/>
          <w:i/>
          <w:sz w:val="28"/>
          <w:szCs w:val="28"/>
        </w:rPr>
      </w:pPr>
      <w:r w:rsidRPr="0047711B">
        <w:rPr>
          <w:b/>
          <w:i/>
          <w:sz w:val="28"/>
          <w:szCs w:val="28"/>
        </w:rPr>
        <w:t>Возрастные особенности детей</w:t>
      </w:r>
    </w:p>
    <w:p w:rsidR="00E05129" w:rsidRDefault="00E05129" w:rsidP="00E05129">
      <w:pPr>
        <w:spacing w:line="360" w:lineRule="auto"/>
        <w:jc w:val="center"/>
        <w:rPr>
          <w:i/>
          <w:sz w:val="28"/>
          <w:szCs w:val="28"/>
          <w:u w:val="single"/>
        </w:rPr>
      </w:pP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E05129" w:rsidRPr="0047711B" w:rsidRDefault="00E05129" w:rsidP="00E05129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47711B">
        <w:rPr>
          <w:i/>
          <w:sz w:val="28"/>
          <w:szCs w:val="28"/>
        </w:rPr>
        <w:t>Вторая младшая группа (от 3  до 4 лет)</w:t>
      </w:r>
    </w:p>
    <w:p w:rsidR="00E05129" w:rsidRPr="0047711B" w:rsidRDefault="00E05129" w:rsidP="00E05129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  <w:t xml:space="preserve">В младшем дошкольном возрасте  развивается </w:t>
      </w:r>
      <w:proofErr w:type="spellStart"/>
      <w:r>
        <w:rPr>
          <w:sz w:val="28"/>
          <w:szCs w:val="28"/>
        </w:rPr>
        <w:t>перцептивная</w:t>
      </w:r>
      <w:proofErr w:type="spellEnd"/>
      <w:r>
        <w:rPr>
          <w:sz w:val="28"/>
          <w:szCs w:val="28"/>
        </w:rPr>
        <w:t xml:space="preserve"> деятельность. Дети от использования </w:t>
      </w:r>
      <w:proofErr w:type="spellStart"/>
      <w:r>
        <w:rPr>
          <w:sz w:val="28"/>
          <w:szCs w:val="28"/>
        </w:rPr>
        <w:t>предэтолонов</w:t>
      </w:r>
      <w:proofErr w:type="spellEnd"/>
      <w:r>
        <w:rPr>
          <w:sz w:val="28"/>
          <w:szCs w:val="28"/>
        </w:rPr>
        <w:t>, переходят к культурно-выработанным средствам восприятия. Развиваются память и внимание: узнают знакомые песни, различают звуки на высоте. Продолжает развиваться наглядно-действенное мышление.</w:t>
      </w:r>
    </w:p>
    <w:p w:rsidR="00E05129" w:rsidRPr="0047711B" w:rsidRDefault="00E05129" w:rsidP="00E05129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47711B">
        <w:rPr>
          <w:i/>
          <w:sz w:val="28"/>
          <w:szCs w:val="28"/>
        </w:rPr>
        <w:t>Старшая группа (от 5 до 6 лет)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старшем дошкольном возрасте продолжает развиваться эстетическое восприятие, интерес, любовь к музыке, формируется музыкальная культура на основе знакомства с композиторами, с классической, народной и современной музыкой. Продолжают развиваться музыкальные способности: </w:t>
      </w:r>
      <w:proofErr w:type="spellStart"/>
      <w:r>
        <w:rPr>
          <w:sz w:val="28"/>
          <w:szCs w:val="28"/>
        </w:rPr>
        <w:t>звуковысотный</w:t>
      </w:r>
      <w:proofErr w:type="spellEnd"/>
      <w:r>
        <w:rPr>
          <w:sz w:val="28"/>
          <w:szCs w:val="28"/>
        </w:rPr>
        <w:t xml:space="preserve">, ритмический, тембровый, динамический слух, эмоциональная отзывчивость и творческая активность.  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 w:rsidRPr="003E06EE">
        <w:rPr>
          <w:sz w:val="28"/>
          <w:szCs w:val="28"/>
          <w:u w:val="single"/>
        </w:rPr>
        <w:t xml:space="preserve">Особенностью </w:t>
      </w:r>
      <w:r>
        <w:rPr>
          <w:sz w:val="28"/>
          <w:szCs w:val="28"/>
        </w:rPr>
        <w:t xml:space="preserve">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 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рабочей программы осуществляется через регламентированную и нерегламентированную формы обучения: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различные виды занятий (комплексные, доминантные, тематические, авторские);  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Самостоятельная </w:t>
      </w:r>
      <w:proofErr w:type="spellStart"/>
      <w:r>
        <w:rPr>
          <w:sz w:val="28"/>
          <w:szCs w:val="28"/>
        </w:rPr>
        <w:t>досуговая</w:t>
      </w:r>
      <w:proofErr w:type="spellEnd"/>
      <w:r>
        <w:rPr>
          <w:sz w:val="28"/>
          <w:szCs w:val="28"/>
        </w:rPr>
        <w:t xml:space="preserve"> деятельность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нерегламентированная деятельность)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 и нормативным способом. В целях проведения коррекционной работы проводится пошаговый  контроль, обладающий обучающим эффектом. </w:t>
      </w:r>
    </w:p>
    <w:p w:rsidR="00E05129" w:rsidRPr="003E06EE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проводятся 2 раза в неделю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соответствиями с требованиями </w:t>
      </w:r>
      <w:proofErr w:type="spellStart"/>
      <w:r>
        <w:rPr>
          <w:sz w:val="28"/>
          <w:szCs w:val="28"/>
        </w:rPr>
        <w:t>СанПина</w:t>
      </w:r>
      <w:proofErr w:type="spellEnd"/>
      <w:r>
        <w:rPr>
          <w:sz w:val="28"/>
          <w:szCs w:val="28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3240"/>
        <w:gridCol w:w="3523"/>
      </w:tblGrid>
      <w:tr w:rsidR="00E05129" w:rsidRPr="009C275B" w:rsidTr="001A0FAB">
        <w:tc>
          <w:tcPr>
            <w:tcW w:w="2808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32"/>
                <w:szCs w:val="32"/>
              </w:rPr>
            </w:pPr>
            <w:r w:rsidRPr="009C275B">
              <w:rPr>
                <w:b/>
                <w:sz w:val="32"/>
                <w:szCs w:val="32"/>
              </w:rPr>
              <w:t>Группа</w:t>
            </w:r>
          </w:p>
        </w:tc>
        <w:tc>
          <w:tcPr>
            <w:tcW w:w="3240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32"/>
                <w:szCs w:val="32"/>
              </w:rPr>
            </w:pPr>
            <w:r w:rsidRPr="009C275B">
              <w:rPr>
                <w:b/>
                <w:sz w:val="32"/>
                <w:szCs w:val="32"/>
              </w:rPr>
              <w:t>Возраст</w:t>
            </w:r>
          </w:p>
        </w:tc>
        <w:tc>
          <w:tcPr>
            <w:tcW w:w="3523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32"/>
                <w:szCs w:val="32"/>
              </w:rPr>
            </w:pPr>
            <w:r w:rsidRPr="009C275B">
              <w:rPr>
                <w:b/>
                <w:sz w:val="32"/>
                <w:szCs w:val="32"/>
              </w:rPr>
              <w:t>Длительность занятия</w:t>
            </w:r>
          </w:p>
          <w:p w:rsidR="00E05129" w:rsidRPr="009C275B" w:rsidRDefault="00E05129" w:rsidP="001A0FAB">
            <w:pPr>
              <w:jc w:val="center"/>
              <w:rPr>
                <w:b/>
                <w:sz w:val="32"/>
                <w:szCs w:val="32"/>
              </w:rPr>
            </w:pPr>
            <w:r w:rsidRPr="009C275B">
              <w:rPr>
                <w:b/>
                <w:sz w:val="32"/>
                <w:szCs w:val="32"/>
              </w:rPr>
              <w:t>(минут)</w:t>
            </w:r>
          </w:p>
        </w:tc>
      </w:tr>
      <w:tr w:rsidR="00E05129" w:rsidRPr="009C275B" w:rsidTr="001A0FAB">
        <w:tc>
          <w:tcPr>
            <w:tcW w:w="2808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Младшая</w:t>
            </w:r>
          </w:p>
        </w:tc>
        <w:tc>
          <w:tcPr>
            <w:tcW w:w="3240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 3 до 4 лет</w:t>
            </w:r>
          </w:p>
        </w:tc>
        <w:tc>
          <w:tcPr>
            <w:tcW w:w="3523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15</w:t>
            </w:r>
          </w:p>
        </w:tc>
      </w:tr>
      <w:tr w:rsidR="00E05129" w:rsidRPr="009C275B" w:rsidTr="001A0FAB">
        <w:tc>
          <w:tcPr>
            <w:tcW w:w="2808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23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</w:tc>
      </w:tr>
      <w:tr w:rsidR="00E05129" w:rsidRPr="009C275B" w:rsidTr="001A0FAB">
        <w:tc>
          <w:tcPr>
            <w:tcW w:w="2808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Старшая</w:t>
            </w:r>
          </w:p>
        </w:tc>
        <w:tc>
          <w:tcPr>
            <w:tcW w:w="3240" w:type="dxa"/>
            <w:shd w:val="clear" w:color="auto" w:fill="auto"/>
          </w:tcPr>
          <w:p w:rsidR="00E05129" w:rsidRPr="009C275B" w:rsidRDefault="001A0FAB" w:rsidP="001A0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5 до 7</w:t>
            </w:r>
            <w:r w:rsidR="00E05129" w:rsidRPr="009C275B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3523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25</w:t>
            </w:r>
          </w:p>
        </w:tc>
      </w:tr>
    </w:tbl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рассчитана на 120 часов.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both"/>
        <w:rPr>
          <w:b/>
          <w:sz w:val="28"/>
          <w:szCs w:val="28"/>
        </w:rPr>
      </w:pPr>
      <w:r w:rsidRPr="00070B04">
        <w:rPr>
          <w:b/>
          <w:sz w:val="28"/>
          <w:szCs w:val="28"/>
        </w:rPr>
        <w:t>Учеб</w:t>
      </w:r>
      <w:r>
        <w:rPr>
          <w:b/>
          <w:sz w:val="28"/>
          <w:szCs w:val="28"/>
        </w:rPr>
        <w:t>но-тематический план программы</w:t>
      </w:r>
    </w:p>
    <w:tbl>
      <w:tblPr>
        <w:tblW w:w="5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2130"/>
        <w:gridCol w:w="1260"/>
        <w:gridCol w:w="1080"/>
        <w:gridCol w:w="720"/>
      </w:tblGrid>
      <w:tr w:rsidR="001A0FAB" w:rsidRPr="009C275B" w:rsidTr="001A0FAB">
        <w:trPr>
          <w:cantSplit/>
          <w:trHeight w:val="1134"/>
        </w:trPr>
        <w:tc>
          <w:tcPr>
            <w:tcW w:w="498" w:type="dxa"/>
            <w:shd w:val="clear" w:color="auto" w:fill="auto"/>
          </w:tcPr>
          <w:p w:rsidR="001A0FAB" w:rsidRPr="009C275B" w:rsidRDefault="001A0FAB" w:rsidP="001A0FAB">
            <w:pPr>
              <w:jc w:val="both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30" w:type="dxa"/>
            <w:tcBorders>
              <w:tl2br w:val="single" w:sz="4" w:space="0" w:color="auto"/>
            </w:tcBorders>
            <w:shd w:val="clear" w:color="auto" w:fill="auto"/>
          </w:tcPr>
          <w:p w:rsidR="001A0FAB" w:rsidRPr="009C275B" w:rsidRDefault="001A0FAB" w:rsidP="001A0FAB">
            <w:pPr>
              <w:jc w:val="both"/>
              <w:rPr>
                <w:b/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             Возрастная</w:t>
            </w:r>
          </w:p>
          <w:p w:rsidR="001A0FAB" w:rsidRPr="009C275B" w:rsidRDefault="001A0FAB" w:rsidP="001A0FAB">
            <w:pPr>
              <w:jc w:val="both"/>
              <w:rPr>
                <w:b/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                  группа</w:t>
            </w:r>
          </w:p>
          <w:p w:rsidR="001A0FAB" w:rsidRPr="009C275B" w:rsidRDefault="001A0FAB" w:rsidP="001A0FAB">
            <w:pPr>
              <w:rPr>
                <w:b/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Вид</w:t>
            </w:r>
          </w:p>
          <w:p w:rsidR="001A0FAB" w:rsidRPr="009C275B" w:rsidRDefault="001A0FAB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деятельности</w:t>
            </w:r>
            <w:r w:rsidRPr="009C275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1A0FAB" w:rsidRPr="009C275B" w:rsidRDefault="001A0FAB" w:rsidP="001A0FAB">
            <w:pPr>
              <w:jc w:val="both"/>
              <w:rPr>
                <w:b/>
              </w:rPr>
            </w:pPr>
            <w:r w:rsidRPr="009C275B">
              <w:rPr>
                <w:b/>
                <w:sz w:val="22"/>
                <w:szCs w:val="22"/>
              </w:rPr>
              <w:t>младшая</w:t>
            </w:r>
          </w:p>
        </w:tc>
        <w:tc>
          <w:tcPr>
            <w:tcW w:w="1080" w:type="dxa"/>
            <w:shd w:val="clear" w:color="auto" w:fill="auto"/>
          </w:tcPr>
          <w:p w:rsidR="001A0FAB" w:rsidRPr="009C275B" w:rsidRDefault="001A0FAB" w:rsidP="001A0FAB">
            <w:pPr>
              <w:jc w:val="both"/>
              <w:rPr>
                <w:b/>
              </w:rPr>
            </w:pPr>
            <w:r w:rsidRPr="009C275B">
              <w:rPr>
                <w:b/>
                <w:sz w:val="22"/>
                <w:szCs w:val="22"/>
              </w:rPr>
              <w:t>старшая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1A0FAB" w:rsidRPr="009C275B" w:rsidRDefault="001A0FAB" w:rsidP="001A0FAB">
            <w:pPr>
              <w:ind w:left="113" w:right="113"/>
              <w:jc w:val="both"/>
              <w:rPr>
                <w:b/>
              </w:rPr>
            </w:pPr>
            <w:r w:rsidRPr="009C275B">
              <w:rPr>
                <w:b/>
                <w:sz w:val="22"/>
                <w:szCs w:val="22"/>
              </w:rPr>
              <w:t>ИТОГ</w:t>
            </w:r>
          </w:p>
        </w:tc>
      </w:tr>
      <w:tr w:rsidR="001A0FAB" w:rsidRPr="009C275B" w:rsidTr="001A0FAB">
        <w:tc>
          <w:tcPr>
            <w:tcW w:w="498" w:type="dxa"/>
            <w:shd w:val="clear" w:color="auto" w:fill="auto"/>
          </w:tcPr>
          <w:p w:rsidR="001A0FAB" w:rsidRPr="009C275B" w:rsidRDefault="001A0FAB" w:rsidP="001A0FAB">
            <w:pPr>
              <w:jc w:val="center"/>
            </w:pPr>
            <w:r w:rsidRPr="009C275B">
              <w:rPr>
                <w:sz w:val="22"/>
                <w:szCs w:val="22"/>
              </w:rPr>
              <w:t>1</w:t>
            </w:r>
          </w:p>
        </w:tc>
        <w:tc>
          <w:tcPr>
            <w:tcW w:w="2130" w:type="dxa"/>
            <w:shd w:val="clear" w:color="auto" w:fill="auto"/>
          </w:tcPr>
          <w:p w:rsidR="001A0FAB" w:rsidRPr="009C275B" w:rsidRDefault="001A0FAB" w:rsidP="001A0FAB">
            <w:r w:rsidRPr="009C275B">
              <w:rPr>
                <w:sz w:val="22"/>
                <w:szCs w:val="22"/>
              </w:rPr>
              <w:t>Восприятие</w:t>
            </w:r>
          </w:p>
        </w:tc>
        <w:tc>
          <w:tcPr>
            <w:tcW w:w="1260" w:type="dxa"/>
            <w:shd w:val="clear" w:color="auto" w:fill="auto"/>
          </w:tcPr>
          <w:p w:rsidR="001A0FAB" w:rsidRPr="007F4DF7" w:rsidRDefault="001A0FAB" w:rsidP="001A0FAB">
            <w:pPr>
              <w:jc w:val="center"/>
            </w:pPr>
            <w:r w:rsidRPr="007F4DF7">
              <w:t>3,6</w:t>
            </w:r>
          </w:p>
        </w:tc>
        <w:tc>
          <w:tcPr>
            <w:tcW w:w="1080" w:type="dxa"/>
            <w:shd w:val="clear" w:color="auto" w:fill="auto"/>
          </w:tcPr>
          <w:p w:rsidR="001A0FAB" w:rsidRPr="007F4DF7" w:rsidRDefault="001A0FAB" w:rsidP="001A0FAB">
            <w:pPr>
              <w:jc w:val="center"/>
            </w:pPr>
            <w:r w:rsidRPr="007F4DF7">
              <w:t>6,</w:t>
            </w:r>
          </w:p>
        </w:tc>
        <w:tc>
          <w:tcPr>
            <w:tcW w:w="720" w:type="dxa"/>
            <w:shd w:val="clear" w:color="auto" w:fill="auto"/>
          </w:tcPr>
          <w:p w:rsidR="001A0FAB" w:rsidRPr="009C275B" w:rsidRDefault="001A0FAB" w:rsidP="001A0FAB">
            <w:pPr>
              <w:jc w:val="center"/>
              <w:rPr>
                <w:b/>
              </w:rPr>
            </w:pPr>
            <w:r w:rsidRPr="009C275B">
              <w:rPr>
                <w:b/>
              </w:rPr>
              <w:t>24</w:t>
            </w:r>
          </w:p>
        </w:tc>
      </w:tr>
      <w:tr w:rsidR="001A0FAB" w:rsidRPr="009C275B" w:rsidTr="001A0FAB">
        <w:tc>
          <w:tcPr>
            <w:tcW w:w="498" w:type="dxa"/>
            <w:shd w:val="clear" w:color="auto" w:fill="auto"/>
          </w:tcPr>
          <w:p w:rsidR="001A0FAB" w:rsidRPr="009C275B" w:rsidRDefault="001A0FAB" w:rsidP="001A0FAB">
            <w:pPr>
              <w:jc w:val="center"/>
            </w:pPr>
            <w:r w:rsidRPr="009C275B">
              <w:rPr>
                <w:sz w:val="22"/>
                <w:szCs w:val="22"/>
              </w:rPr>
              <w:t>2</w:t>
            </w:r>
          </w:p>
        </w:tc>
        <w:tc>
          <w:tcPr>
            <w:tcW w:w="2130" w:type="dxa"/>
            <w:shd w:val="clear" w:color="auto" w:fill="auto"/>
          </w:tcPr>
          <w:p w:rsidR="001A0FAB" w:rsidRPr="009C275B" w:rsidRDefault="001A0FAB" w:rsidP="001A0FAB">
            <w:r w:rsidRPr="009C275B">
              <w:rPr>
                <w:sz w:val="22"/>
                <w:szCs w:val="22"/>
              </w:rPr>
              <w:t>Пение</w:t>
            </w:r>
          </w:p>
        </w:tc>
        <w:tc>
          <w:tcPr>
            <w:tcW w:w="1260" w:type="dxa"/>
            <w:shd w:val="clear" w:color="auto" w:fill="auto"/>
          </w:tcPr>
          <w:p w:rsidR="001A0FAB" w:rsidRPr="007F4DF7" w:rsidRDefault="001A0FAB" w:rsidP="001A0FAB">
            <w:pPr>
              <w:jc w:val="center"/>
            </w:pPr>
            <w:r w:rsidRPr="007F4DF7">
              <w:t>7,2</w:t>
            </w:r>
          </w:p>
        </w:tc>
        <w:tc>
          <w:tcPr>
            <w:tcW w:w="1080" w:type="dxa"/>
            <w:shd w:val="clear" w:color="auto" w:fill="auto"/>
          </w:tcPr>
          <w:p w:rsidR="001A0FAB" w:rsidRPr="007F4DF7" w:rsidRDefault="001A0FAB" w:rsidP="001A0FAB">
            <w:pPr>
              <w:jc w:val="center"/>
            </w:pPr>
            <w:r w:rsidRPr="007F4DF7">
              <w:t>12,0</w:t>
            </w:r>
          </w:p>
        </w:tc>
        <w:tc>
          <w:tcPr>
            <w:tcW w:w="720" w:type="dxa"/>
            <w:shd w:val="clear" w:color="auto" w:fill="auto"/>
          </w:tcPr>
          <w:p w:rsidR="001A0FAB" w:rsidRPr="009C275B" w:rsidRDefault="001A0FAB" w:rsidP="001A0FAB">
            <w:pPr>
              <w:jc w:val="center"/>
              <w:rPr>
                <w:b/>
              </w:rPr>
            </w:pPr>
            <w:r w:rsidRPr="009C275B">
              <w:rPr>
                <w:b/>
              </w:rPr>
              <w:t>48</w:t>
            </w:r>
          </w:p>
        </w:tc>
      </w:tr>
      <w:tr w:rsidR="001A0FAB" w:rsidRPr="009C275B" w:rsidTr="001A0FAB">
        <w:tc>
          <w:tcPr>
            <w:tcW w:w="498" w:type="dxa"/>
            <w:shd w:val="clear" w:color="auto" w:fill="auto"/>
          </w:tcPr>
          <w:p w:rsidR="001A0FAB" w:rsidRPr="009C275B" w:rsidRDefault="001A0FAB" w:rsidP="001A0FAB">
            <w:pPr>
              <w:jc w:val="center"/>
            </w:pPr>
            <w:r w:rsidRPr="009C275B">
              <w:rPr>
                <w:sz w:val="22"/>
                <w:szCs w:val="22"/>
              </w:rPr>
              <w:t>3</w:t>
            </w:r>
          </w:p>
        </w:tc>
        <w:tc>
          <w:tcPr>
            <w:tcW w:w="2130" w:type="dxa"/>
            <w:shd w:val="clear" w:color="auto" w:fill="auto"/>
          </w:tcPr>
          <w:p w:rsidR="001A0FAB" w:rsidRPr="009C275B" w:rsidRDefault="001A0FAB" w:rsidP="001A0FAB">
            <w:r w:rsidRPr="009C275B">
              <w:rPr>
                <w:sz w:val="22"/>
                <w:szCs w:val="22"/>
              </w:rPr>
              <w:t>Музыкально-ритмические движения</w:t>
            </w:r>
          </w:p>
        </w:tc>
        <w:tc>
          <w:tcPr>
            <w:tcW w:w="1260" w:type="dxa"/>
            <w:shd w:val="clear" w:color="auto" w:fill="auto"/>
          </w:tcPr>
          <w:p w:rsidR="001A0FAB" w:rsidRPr="007F4DF7" w:rsidRDefault="001A0FAB" w:rsidP="001A0FAB">
            <w:pPr>
              <w:jc w:val="center"/>
            </w:pPr>
            <w:r w:rsidRPr="007F4DF7">
              <w:t>4,8</w:t>
            </w:r>
          </w:p>
        </w:tc>
        <w:tc>
          <w:tcPr>
            <w:tcW w:w="1080" w:type="dxa"/>
            <w:shd w:val="clear" w:color="auto" w:fill="auto"/>
          </w:tcPr>
          <w:p w:rsidR="001A0FAB" w:rsidRPr="007F4DF7" w:rsidRDefault="001A0FAB" w:rsidP="001A0FAB">
            <w:pPr>
              <w:jc w:val="center"/>
            </w:pPr>
            <w:r w:rsidRPr="007F4DF7">
              <w:t>7,2</w:t>
            </w:r>
          </w:p>
        </w:tc>
        <w:tc>
          <w:tcPr>
            <w:tcW w:w="720" w:type="dxa"/>
            <w:shd w:val="clear" w:color="auto" w:fill="auto"/>
          </w:tcPr>
          <w:p w:rsidR="001A0FAB" w:rsidRPr="009C275B" w:rsidRDefault="001A0FAB" w:rsidP="001A0FAB">
            <w:pPr>
              <w:jc w:val="center"/>
              <w:rPr>
                <w:b/>
              </w:rPr>
            </w:pPr>
            <w:r w:rsidRPr="009C275B">
              <w:rPr>
                <w:b/>
              </w:rPr>
              <w:t>30</w:t>
            </w:r>
          </w:p>
        </w:tc>
      </w:tr>
      <w:tr w:rsidR="001A0FAB" w:rsidRPr="009C275B" w:rsidTr="001A0FAB">
        <w:tc>
          <w:tcPr>
            <w:tcW w:w="498" w:type="dxa"/>
            <w:shd w:val="clear" w:color="auto" w:fill="auto"/>
          </w:tcPr>
          <w:p w:rsidR="001A0FAB" w:rsidRPr="009C275B" w:rsidRDefault="001A0FAB" w:rsidP="001A0FAB">
            <w:pPr>
              <w:jc w:val="center"/>
            </w:pPr>
            <w:r w:rsidRPr="009C275B">
              <w:rPr>
                <w:sz w:val="22"/>
                <w:szCs w:val="22"/>
              </w:rPr>
              <w:t>4</w:t>
            </w:r>
          </w:p>
        </w:tc>
        <w:tc>
          <w:tcPr>
            <w:tcW w:w="2130" w:type="dxa"/>
            <w:shd w:val="clear" w:color="auto" w:fill="auto"/>
          </w:tcPr>
          <w:p w:rsidR="001A0FAB" w:rsidRPr="009C275B" w:rsidRDefault="001A0FAB" w:rsidP="001A0FAB">
            <w:r w:rsidRPr="009C275B">
              <w:rPr>
                <w:sz w:val="22"/>
                <w:szCs w:val="22"/>
              </w:rPr>
              <w:t>Игра на детских муз</w:t>
            </w:r>
            <w:proofErr w:type="gramStart"/>
            <w:r w:rsidRPr="009C275B">
              <w:rPr>
                <w:sz w:val="22"/>
                <w:szCs w:val="22"/>
              </w:rPr>
              <w:t>.</w:t>
            </w:r>
            <w:proofErr w:type="gramEnd"/>
            <w:r w:rsidRPr="009C275B">
              <w:rPr>
                <w:sz w:val="22"/>
                <w:szCs w:val="22"/>
              </w:rPr>
              <w:t xml:space="preserve"> </w:t>
            </w:r>
            <w:proofErr w:type="gramStart"/>
            <w:r w:rsidRPr="009C275B">
              <w:rPr>
                <w:sz w:val="22"/>
                <w:szCs w:val="22"/>
              </w:rPr>
              <w:t>и</w:t>
            </w:r>
            <w:proofErr w:type="gramEnd"/>
            <w:r w:rsidRPr="009C275B">
              <w:rPr>
                <w:sz w:val="22"/>
                <w:szCs w:val="22"/>
              </w:rPr>
              <w:t>нструментах</w:t>
            </w:r>
          </w:p>
        </w:tc>
        <w:tc>
          <w:tcPr>
            <w:tcW w:w="1260" w:type="dxa"/>
            <w:shd w:val="clear" w:color="auto" w:fill="auto"/>
          </w:tcPr>
          <w:p w:rsidR="001A0FAB" w:rsidRPr="007F4DF7" w:rsidRDefault="001A0FAB" w:rsidP="001A0FAB">
            <w:pPr>
              <w:jc w:val="center"/>
            </w:pPr>
            <w:r w:rsidRPr="007F4DF7">
              <w:t>2,4</w:t>
            </w:r>
          </w:p>
        </w:tc>
        <w:tc>
          <w:tcPr>
            <w:tcW w:w="1080" w:type="dxa"/>
            <w:shd w:val="clear" w:color="auto" w:fill="auto"/>
          </w:tcPr>
          <w:p w:rsidR="001A0FAB" w:rsidRPr="007F4DF7" w:rsidRDefault="001A0FAB" w:rsidP="001A0FAB">
            <w:pPr>
              <w:jc w:val="center"/>
            </w:pPr>
            <w:r w:rsidRPr="007F4DF7">
              <w:t>4,8</w:t>
            </w:r>
          </w:p>
        </w:tc>
        <w:tc>
          <w:tcPr>
            <w:tcW w:w="720" w:type="dxa"/>
            <w:shd w:val="clear" w:color="auto" w:fill="auto"/>
          </w:tcPr>
          <w:p w:rsidR="001A0FAB" w:rsidRPr="009C275B" w:rsidRDefault="001A0FAB" w:rsidP="001A0FAB">
            <w:pPr>
              <w:jc w:val="center"/>
              <w:rPr>
                <w:b/>
              </w:rPr>
            </w:pPr>
            <w:r w:rsidRPr="009C275B">
              <w:rPr>
                <w:b/>
              </w:rPr>
              <w:t>18</w:t>
            </w:r>
          </w:p>
        </w:tc>
      </w:tr>
      <w:tr w:rsidR="001A0FAB" w:rsidRPr="009C275B" w:rsidTr="001A0FAB">
        <w:tc>
          <w:tcPr>
            <w:tcW w:w="498" w:type="dxa"/>
            <w:shd w:val="clear" w:color="auto" w:fill="auto"/>
          </w:tcPr>
          <w:p w:rsidR="001A0FAB" w:rsidRPr="009C275B" w:rsidRDefault="001A0FAB" w:rsidP="001A0FAB">
            <w:pPr>
              <w:jc w:val="both"/>
              <w:rPr>
                <w:b/>
              </w:rPr>
            </w:pPr>
          </w:p>
        </w:tc>
        <w:tc>
          <w:tcPr>
            <w:tcW w:w="2130" w:type="dxa"/>
            <w:shd w:val="clear" w:color="auto" w:fill="auto"/>
          </w:tcPr>
          <w:p w:rsidR="001A0FAB" w:rsidRPr="009C275B" w:rsidRDefault="001A0FAB" w:rsidP="001A0FAB">
            <w:pPr>
              <w:jc w:val="both"/>
              <w:rPr>
                <w:b/>
              </w:rPr>
            </w:pPr>
            <w:r w:rsidRPr="009C275B">
              <w:rPr>
                <w:b/>
              </w:rPr>
              <w:t>ИТОГО</w:t>
            </w:r>
          </w:p>
        </w:tc>
        <w:tc>
          <w:tcPr>
            <w:tcW w:w="1260" w:type="dxa"/>
            <w:shd w:val="clear" w:color="auto" w:fill="auto"/>
          </w:tcPr>
          <w:p w:rsidR="001A0FAB" w:rsidRPr="009C275B" w:rsidRDefault="001A0FAB" w:rsidP="001A0FAB">
            <w:pPr>
              <w:jc w:val="center"/>
              <w:rPr>
                <w:b/>
              </w:rPr>
            </w:pPr>
            <w:r w:rsidRPr="009C275B">
              <w:rPr>
                <w:b/>
              </w:rPr>
              <w:t>18</w:t>
            </w:r>
          </w:p>
        </w:tc>
        <w:tc>
          <w:tcPr>
            <w:tcW w:w="1080" w:type="dxa"/>
            <w:shd w:val="clear" w:color="auto" w:fill="auto"/>
          </w:tcPr>
          <w:p w:rsidR="001A0FAB" w:rsidRPr="009C275B" w:rsidRDefault="001A0FAB" w:rsidP="001A0FAB">
            <w:pPr>
              <w:jc w:val="center"/>
              <w:rPr>
                <w:b/>
              </w:rPr>
            </w:pPr>
            <w:r w:rsidRPr="009C275B">
              <w:rPr>
                <w:b/>
              </w:rPr>
              <w:t>30</w:t>
            </w:r>
          </w:p>
        </w:tc>
        <w:tc>
          <w:tcPr>
            <w:tcW w:w="720" w:type="dxa"/>
            <w:shd w:val="clear" w:color="auto" w:fill="auto"/>
          </w:tcPr>
          <w:p w:rsidR="001A0FAB" w:rsidRPr="009C275B" w:rsidRDefault="001A0FAB" w:rsidP="001A0FAB">
            <w:pPr>
              <w:jc w:val="center"/>
              <w:rPr>
                <w:b/>
              </w:rPr>
            </w:pPr>
            <w:r w:rsidRPr="009C275B">
              <w:rPr>
                <w:b/>
              </w:rPr>
              <w:t>120</w:t>
            </w:r>
          </w:p>
        </w:tc>
      </w:tr>
    </w:tbl>
    <w:p w:rsidR="00E05129" w:rsidRPr="007F4DF7" w:rsidRDefault="00E05129" w:rsidP="00E05129">
      <w:pPr>
        <w:spacing w:line="360" w:lineRule="auto"/>
        <w:jc w:val="both"/>
        <w:rPr>
          <w:b/>
          <w:sz w:val="22"/>
          <w:szCs w:val="22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A42321">
        <w:rPr>
          <w:b/>
          <w:sz w:val="28"/>
          <w:szCs w:val="28"/>
        </w:rPr>
        <w:t>Результатом реализации рабочей программы по музыкальному воспитанию и развитию дошкольников следует считать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эмоциональной отзывчивости на музыку, умение передавать выразительные музыкальные образы, воспринимать и передавать в пении, движении основные средства выразительности музыкальных произведений,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двигательных навыков и качеств (координация, ловкость и точность движений, пластичность), умение передавать игровые образы, используя песенные, танцевальные импровизации, проявление активности, самостоятельности и творчества в разных видах</w:t>
      </w:r>
      <w:proofErr w:type="gramEnd"/>
      <w:r>
        <w:rPr>
          <w:sz w:val="28"/>
          <w:szCs w:val="28"/>
        </w:rPr>
        <w:t xml:space="preserve"> музыкальной деятельности. Эти навыки способствуют развитию предпосылок: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ценностно</w:t>
      </w:r>
      <w:proofErr w:type="spellEnd"/>
      <w:r>
        <w:rPr>
          <w:sz w:val="28"/>
          <w:szCs w:val="28"/>
        </w:rPr>
        <w:t xml:space="preserve"> – смыслового восприятия и понимания произведений музыкального искусства;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становления эстетического отношения к окружающему миру;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формированию элементарных представлений о видах музыкального искусства;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сопереживания персонажам художественных произведений;</w:t>
      </w: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реализации самостоятельной творческой деятельности.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Эти результаты соответствуют целевым ориентирам возможных достижений ребенка в образовательной области « Художественно – эстетическое развитие», направлении « Музыка» (Федеральный Государственный образовательный стандарт дошкольного образования, приказ № 1115 от 17.10. 2013 г., раздел 2, пункт 2.6.)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рабочей программе учтены аспекты образовательной среды для детей дошкольного возраста: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предметно – пространственная развивающая образовательная среда (оборудованный музыкальный зал);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условия  для  взаимодействия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взрослыми;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условия для взаимодействия с другими детьми.</w:t>
      </w: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pStyle w:val="21"/>
        <w:jc w:val="center"/>
        <w:outlineLvl w:val="0"/>
        <w:rPr>
          <w:b/>
          <w:bCs/>
        </w:rPr>
      </w:pPr>
      <w:r>
        <w:rPr>
          <w:rFonts w:ascii="Nimbus Roman No9 L" w:hAnsi="Nimbus Roman No9 L"/>
          <w:b/>
          <w:bCs/>
        </w:rPr>
        <w:t>Модель</w:t>
      </w:r>
      <w:r>
        <w:rPr>
          <w:b/>
          <w:bCs/>
        </w:rPr>
        <w:t xml:space="preserve"> взаимодействия</w:t>
      </w:r>
      <w:r>
        <w:rPr>
          <w:rFonts w:ascii="Nimbus Roman No9 L" w:hAnsi="Nimbus Roman No9 L"/>
          <w:b/>
          <w:bCs/>
        </w:rPr>
        <w:t xml:space="preserve"> </w:t>
      </w:r>
      <w:r>
        <w:rPr>
          <w:b/>
          <w:bCs/>
        </w:rPr>
        <w:t xml:space="preserve"> музыкального </w:t>
      </w:r>
      <w:r>
        <w:rPr>
          <w:rFonts w:ascii="Nimbus Roman No9 L" w:hAnsi="Nimbus Roman No9 L"/>
          <w:b/>
          <w:bCs/>
        </w:rPr>
        <w:t>воспитательно-образовательного процесса</w:t>
      </w:r>
      <w:r>
        <w:rPr>
          <w:b/>
          <w:bCs/>
        </w:rPr>
        <w:t xml:space="preserve"> (примерная)</w:t>
      </w:r>
    </w:p>
    <w:p w:rsidR="00E05129" w:rsidRPr="001B3C11" w:rsidRDefault="00E05129" w:rsidP="00E05129">
      <w:pPr>
        <w:pStyle w:val="21"/>
        <w:jc w:val="center"/>
        <w:outlineLvl w:val="0"/>
        <w:rPr>
          <w:b/>
          <w:bCs/>
        </w:rPr>
      </w:pPr>
    </w:p>
    <w:p w:rsidR="00E05129" w:rsidRDefault="00E05129" w:rsidP="00E05129">
      <w:pPr>
        <w:pStyle w:val="21"/>
        <w:rPr>
          <w:rFonts w:ascii="Nimbus Roman No9 L" w:hAnsi="Nimbus Roman No9 L"/>
        </w:rPr>
      </w:pPr>
    </w:p>
    <w:p w:rsidR="00E05129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45075" cy="30657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075" cy="306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129" w:rsidRPr="00211CCC" w:rsidRDefault="00E05129" w:rsidP="00E05129">
      <w:pPr>
        <w:spacing w:line="360" w:lineRule="auto"/>
        <w:ind w:firstLine="708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1.Взаимодействие с родителями, (законными представителями)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05129" w:rsidRPr="001A0FAB" w:rsidRDefault="00E05129" w:rsidP="001A0FAB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со специалистом по физической культуре.</w:t>
      </w:r>
    </w:p>
    <w:p w:rsidR="00E05129" w:rsidRPr="00211CCC" w:rsidRDefault="00E05129" w:rsidP="00E05129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 воспитателями и персоналом всех возрастных групп.</w:t>
      </w:r>
    </w:p>
    <w:p w:rsidR="00E05129" w:rsidRDefault="00E05129" w:rsidP="00E05129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 музеем изобразительных искусств.</w:t>
      </w:r>
    </w:p>
    <w:p w:rsidR="00E05129" w:rsidRPr="00211CCC" w:rsidRDefault="00E05129" w:rsidP="00E05129">
      <w:pPr>
        <w:spacing w:line="360" w:lineRule="auto"/>
        <w:jc w:val="both"/>
        <w:rPr>
          <w:sz w:val="28"/>
          <w:szCs w:val="28"/>
        </w:rPr>
      </w:pPr>
    </w:p>
    <w:p w:rsidR="00E05129" w:rsidRDefault="00E05129" w:rsidP="00E05129">
      <w:pPr>
        <w:spacing w:line="360" w:lineRule="auto"/>
        <w:jc w:val="both"/>
        <w:rPr>
          <w:sz w:val="28"/>
          <w:szCs w:val="28"/>
        </w:rPr>
        <w:sectPr w:rsidR="00E05129" w:rsidSect="008522E5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Borders w:offsetFrom="page">
            <w:top w:val="heartBalloon" w:sz="31" w:space="24" w:color="auto"/>
            <w:left w:val="heartBalloon" w:sz="31" w:space="24" w:color="auto"/>
            <w:bottom w:val="heartBalloon" w:sz="31" w:space="24" w:color="auto"/>
            <w:right w:val="heartBalloon" w:sz="31" w:space="24" w:color="auto"/>
          </w:pgBorders>
          <w:pgNumType w:start="0"/>
          <w:cols w:space="708"/>
          <w:titlePg/>
          <w:docGrid w:linePitch="360"/>
        </w:sectPr>
      </w:pPr>
    </w:p>
    <w:p w:rsidR="00E05129" w:rsidRPr="00F376A7" w:rsidRDefault="00E05129" w:rsidP="00E05129">
      <w:pPr>
        <w:spacing w:line="360" w:lineRule="auto"/>
        <w:jc w:val="center"/>
        <w:rPr>
          <w:b/>
          <w:sz w:val="28"/>
          <w:szCs w:val="28"/>
        </w:rPr>
      </w:pPr>
      <w:r w:rsidRPr="00F376A7">
        <w:rPr>
          <w:b/>
          <w:sz w:val="28"/>
          <w:szCs w:val="28"/>
          <w:lang w:val="en-US"/>
        </w:rPr>
        <w:lastRenderedPageBreak/>
        <w:t>I</w:t>
      </w:r>
      <w:r w:rsidRPr="00F376A7">
        <w:rPr>
          <w:b/>
          <w:sz w:val="28"/>
          <w:szCs w:val="28"/>
        </w:rPr>
        <w:t>. Вариативный тематический план по видам музыкальной деятельности</w:t>
      </w:r>
    </w:p>
    <w:p w:rsidR="00E05129" w:rsidRPr="00265FFC" w:rsidRDefault="00E05129" w:rsidP="00E05129">
      <w:pPr>
        <w:numPr>
          <w:ilvl w:val="0"/>
          <w:numId w:val="1"/>
        </w:numPr>
        <w:spacing w:line="360" w:lineRule="auto"/>
        <w:jc w:val="center"/>
        <w:rPr>
          <w:b/>
          <w:sz w:val="32"/>
          <w:szCs w:val="32"/>
        </w:rPr>
      </w:pPr>
      <w:r w:rsidRPr="00265FFC">
        <w:rPr>
          <w:b/>
          <w:sz w:val="32"/>
          <w:szCs w:val="32"/>
        </w:rPr>
        <w:t>1 Восприятие</w:t>
      </w:r>
    </w:p>
    <w:p w:rsidR="00E05129" w:rsidRDefault="00E05129" w:rsidP="00E05129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Ценностно-целевые ориентиры: развитие эмоциональной отзывчивости и эстетического восприятия различных музыкальных жанров. Формирование овнов музыкальной культуры.</w:t>
      </w:r>
    </w:p>
    <w:p w:rsidR="00E05129" w:rsidRDefault="00E05129" w:rsidP="00E05129">
      <w:pPr>
        <w:spacing w:line="360" w:lineRule="auto"/>
        <w:ind w:firstLine="36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2957"/>
        <w:gridCol w:w="2957"/>
      </w:tblGrid>
      <w:tr w:rsidR="00E05129" w:rsidRPr="009C275B" w:rsidTr="001A0FAB">
        <w:tc>
          <w:tcPr>
            <w:tcW w:w="2957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E05129" w:rsidRPr="009C275B" w:rsidRDefault="00381523" w:rsidP="001A0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</w:t>
            </w:r>
            <w:r w:rsidR="00E05129" w:rsidRPr="009C275B">
              <w:rPr>
                <w:sz w:val="28"/>
                <w:szCs w:val="28"/>
              </w:rPr>
              <w:t>я группа</w:t>
            </w:r>
          </w:p>
        </w:tc>
        <w:tc>
          <w:tcPr>
            <w:tcW w:w="2957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Старшая группа</w:t>
            </w:r>
          </w:p>
        </w:tc>
      </w:tr>
      <w:tr w:rsidR="00E05129" w:rsidRPr="009C275B" w:rsidTr="001A0FAB">
        <w:tc>
          <w:tcPr>
            <w:tcW w:w="2957" w:type="dxa"/>
            <w:shd w:val="clear" w:color="auto" w:fill="auto"/>
          </w:tcPr>
          <w:p w:rsidR="00E05129" w:rsidRDefault="00E05129" w:rsidP="001A0FAB"/>
          <w:p w:rsidR="00E05129" w:rsidRPr="0013119C" w:rsidRDefault="00E05129" w:rsidP="001A0FAB"/>
        </w:tc>
        <w:tc>
          <w:tcPr>
            <w:tcW w:w="2957" w:type="dxa"/>
            <w:shd w:val="clear" w:color="auto" w:fill="auto"/>
          </w:tcPr>
          <w:p w:rsidR="00E05129" w:rsidRDefault="00E05129" w:rsidP="001A0FAB">
            <w:r>
              <w:t>1. Ребенок проявляет интерес к слушанию музыки,</w:t>
            </w:r>
          </w:p>
          <w:p w:rsidR="00E05129" w:rsidRDefault="00E05129" w:rsidP="001A0FAB">
            <w:r>
              <w:t>2. Ребенок эмоционально  откликается на знакомые мелодии, узнает их, различает динамику, темп музыки, высоту звуков.</w:t>
            </w:r>
          </w:p>
          <w:p w:rsidR="00E05129" w:rsidRDefault="00E05129" w:rsidP="001A0FAB">
            <w:r>
              <w:t>3.Ребенок хорошо владеет устной музыкальной речью.</w:t>
            </w:r>
          </w:p>
          <w:p w:rsidR="00E05129" w:rsidRDefault="00E05129" w:rsidP="001A0FAB">
            <w:r>
              <w:t>4.Ребенок может контролировать свои движения под музыку, способен к волевым усилиям.</w:t>
            </w:r>
          </w:p>
          <w:p w:rsidR="00E05129" w:rsidRDefault="00E05129" w:rsidP="001A0FAB"/>
          <w:p w:rsidR="00E05129" w:rsidRPr="0013119C" w:rsidRDefault="00E05129" w:rsidP="001A0FAB"/>
        </w:tc>
        <w:tc>
          <w:tcPr>
            <w:tcW w:w="2957" w:type="dxa"/>
            <w:shd w:val="clear" w:color="auto" w:fill="auto"/>
          </w:tcPr>
          <w:p w:rsidR="00E05129" w:rsidRDefault="00E05129" w:rsidP="001A0FAB">
            <w:r>
              <w:t>1. Ребенок хорошо владеет музыкальной речью, знает названия песен, танцев, музыкальных произведений.</w:t>
            </w:r>
          </w:p>
          <w:p w:rsidR="00E05129" w:rsidRDefault="00E05129" w:rsidP="001A0FAB">
            <w:r>
              <w:t>2. Ребенок ритмично двигается под музыку,</w:t>
            </w:r>
          </w:p>
          <w:p w:rsidR="00E05129" w:rsidRDefault="00E05129" w:rsidP="001A0FAB">
            <w:r>
              <w:t>Узнает произведения по фрагменту.</w:t>
            </w:r>
          </w:p>
          <w:p w:rsidR="00E05129" w:rsidRDefault="00E05129" w:rsidP="001A0FAB">
            <w:r>
              <w:t>3.Ребенок следует социальным нормам и правилам в музыкальных играх и постановках, контролирует свои движения и управляет ими.</w:t>
            </w:r>
          </w:p>
          <w:p w:rsidR="00E05129" w:rsidRPr="0013119C" w:rsidRDefault="00E05129" w:rsidP="001A0FAB">
            <w:r>
              <w:t xml:space="preserve"> </w:t>
            </w:r>
          </w:p>
        </w:tc>
      </w:tr>
    </w:tbl>
    <w:p w:rsidR="00E05129" w:rsidRDefault="00E05129" w:rsidP="00E05129">
      <w:pPr>
        <w:spacing w:line="360" w:lineRule="auto"/>
        <w:rPr>
          <w:b/>
          <w:sz w:val="28"/>
          <w:szCs w:val="28"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  <w:sz w:val="28"/>
          <w:szCs w:val="28"/>
        </w:rPr>
      </w:pPr>
      <w:r w:rsidRPr="00CA2760">
        <w:rPr>
          <w:b/>
          <w:sz w:val="28"/>
          <w:szCs w:val="28"/>
        </w:rPr>
        <w:t>Младшая группа: восприятие</w:t>
      </w: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3"/>
        <w:gridCol w:w="3306"/>
        <w:gridCol w:w="4499"/>
        <w:gridCol w:w="3958"/>
        <w:gridCol w:w="3064"/>
      </w:tblGrid>
      <w:tr w:rsidR="00E05129" w:rsidRPr="009C275B" w:rsidTr="001A0FAB">
        <w:trPr>
          <w:trHeight w:val="410"/>
        </w:trPr>
        <w:tc>
          <w:tcPr>
            <w:tcW w:w="653" w:type="dxa"/>
            <w:shd w:val="clear" w:color="auto" w:fill="auto"/>
            <w:textDirection w:val="btLr"/>
          </w:tcPr>
          <w:p w:rsidR="00E05129" w:rsidRPr="009C275B" w:rsidRDefault="00E05129" w:rsidP="001A0FAB">
            <w:pPr>
              <w:ind w:left="113" w:right="113"/>
              <w:jc w:val="center"/>
              <w:rPr>
                <w:b/>
                <w:lang w:val="en-US"/>
              </w:rPr>
            </w:pPr>
          </w:p>
          <w:p w:rsidR="00E05129" w:rsidRPr="009C275B" w:rsidRDefault="00E05129" w:rsidP="001A0FAB">
            <w:pPr>
              <w:ind w:left="113" w:right="113"/>
              <w:jc w:val="center"/>
              <w:rPr>
                <w:b/>
              </w:rPr>
            </w:pPr>
          </w:p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сентябрь</w:t>
            </w:r>
          </w:p>
        </w:tc>
        <w:tc>
          <w:tcPr>
            <w:tcW w:w="4499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октябрь</w:t>
            </w:r>
          </w:p>
        </w:tc>
        <w:tc>
          <w:tcPr>
            <w:tcW w:w="395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ноябрь</w:t>
            </w:r>
          </w:p>
        </w:tc>
        <w:tc>
          <w:tcPr>
            <w:tcW w:w="306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декабрь</w:t>
            </w:r>
          </w:p>
        </w:tc>
      </w:tr>
      <w:tr w:rsidR="00E05129" w:rsidRPr="009C275B" w:rsidTr="001A0FAB">
        <w:trPr>
          <w:cantSplit/>
          <w:trHeight w:val="595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lastRenderedPageBreak/>
              <w:t>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</w:t>
            </w:r>
            <w:r w:rsidRPr="009C275B">
              <w:rPr>
                <w:sz w:val="20"/>
                <w:szCs w:val="20"/>
              </w:rPr>
              <w:t xml:space="preserve"> занятие 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</w:t>
            </w:r>
            <w:r w:rsidRPr="009C275B">
              <w:rPr>
                <w:sz w:val="20"/>
                <w:szCs w:val="20"/>
              </w:rPr>
              <w:t>. Учить слышать изобразительность в музыке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Слушаем музыку природы (программный репертуар).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</w:t>
            </w:r>
            <w:r w:rsidRPr="009C275B">
              <w:rPr>
                <w:sz w:val="20"/>
                <w:szCs w:val="20"/>
              </w:rPr>
              <w:t>. Учить детей согласовывать движения с ритмом и характером музыки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</w:t>
            </w:r>
            <w:r w:rsidRPr="009C275B">
              <w:rPr>
                <w:sz w:val="20"/>
                <w:szCs w:val="20"/>
              </w:rPr>
              <w:t>. Познакомить детей с танцем «Полька»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</w:tr>
      <w:tr w:rsidR="00E05129" w:rsidRPr="009C275B" w:rsidTr="001A0FAB">
        <w:trPr>
          <w:cantSplit/>
          <w:trHeight w:val="554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</w:t>
            </w:r>
            <w:r w:rsidRPr="009C275B">
              <w:rPr>
                <w:sz w:val="20"/>
                <w:szCs w:val="20"/>
              </w:rPr>
              <w:t xml:space="preserve"> занятие: «Музыка, изображает животных, птиц»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Знакомство с музыкальными элементами звукоподражания.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2.</w:t>
            </w:r>
            <w:r w:rsidRPr="009C275B">
              <w:rPr>
                <w:sz w:val="20"/>
                <w:szCs w:val="20"/>
              </w:rPr>
              <w:t xml:space="preserve"> Различать средства музыкальной выразительности, создающие образ: динамика, регистр, интонация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2.</w:t>
            </w:r>
            <w:r w:rsidRPr="009C275B">
              <w:rPr>
                <w:sz w:val="20"/>
                <w:szCs w:val="20"/>
              </w:rPr>
              <w:t xml:space="preserve"> </w:t>
            </w:r>
            <w:proofErr w:type="gramStart"/>
            <w:r w:rsidRPr="009C275B">
              <w:rPr>
                <w:sz w:val="20"/>
                <w:szCs w:val="20"/>
              </w:rPr>
              <w:t>Рассказывать детям о композиторе Свиридове Г.В. Учить</w:t>
            </w:r>
            <w:proofErr w:type="gramEnd"/>
            <w:r w:rsidRPr="009C275B">
              <w:rPr>
                <w:sz w:val="20"/>
                <w:szCs w:val="20"/>
              </w:rPr>
              <w:t xml:space="preserve"> различать колыбельный жанр (ласковый, спокойный)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2.</w:t>
            </w:r>
            <w:r w:rsidRPr="009C275B">
              <w:rPr>
                <w:sz w:val="20"/>
                <w:szCs w:val="20"/>
              </w:rPr>
              <w:t xml:space="preserve"> Учить различать форму музыкальных произведений, опираясь на смену характера музыки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</w:tr>
      <w:tr w:rsidR="00E05129" w:rsidRPr="009C275B" w:rsidTr="001A0FAB">
        <w:trPr>
          <w:cantSplit/>
          <w:trHeight w:val="1105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1.</w:t>
            </w:r>
            <w:r w:rsidRPr="009C275B">
              <w:rPr>
                <w:sz w:val="20"/>
                <w:szCs w:val="20"/>
              </w:rPr>
              <w:t xml:space="preserve"> Формировать представление детей о языке музыке: регистр, динамика, темп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 Образцы вокальной и инструментальной музыки </w:t>
            </w:r>
            <w:proofErr w:type="gramStart"/>
            <w:r w:rsidRPr="009C275B">
              <w:rPr>
                <w:sz w:val="20"/>
                <w:szCs w:val="20"/>
              </w:rPr>
              <w:t xml:space="preserve">( </w:t>
            </w:r>
            <w:proofErr w:type="gramEnd"/>
            <w:r w:rsidRPr="009C275B">
              <w:rPr>
                <w:sz w:val="20"/>
                <w:szCs w:val="20"/>
              </w:rPr>
              <w:t>по программе)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</w:t>
            </w:r>
            <w:r w:rsidRPr="009C275B">
              <w:rPr>
                <w:sz w:val="20"/>
                <w:szCs w:val="20"/>
              </w:rPr>
              <w:t>. Учить различать оттенки настроения в произведениях с похожими названиями «Дождик», «Грустный дождик»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1.</w:t>
            </w:r>
            <w:r w:rsidRPr="009C275B">
              <w:rPr>
                <w:sz w:val="20"/>
                <w:szCs w:val="20"/>
              </w:rPr>
              <w:t xml:space="preserve"> Учить различать смену характера, форму музыкального произведения. Обогащать их высказывания  об эмоциональном содержании музыки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1.</w:t>
            </w:r>
            <w:r w:rsidRPr="009C275B">
              <w:rPr>
                <w:sz w:val="20"/>
                <w:szCs w:val="20"/>
              </w:rPr>
              <w:t xml:space="preserve"> Подготовка к новогодним праздникам </w:t>
            </w:r>
          </w:p>
        </w:tc>
      </w:tr>
      <w:tr w:rsidR="00E05129" w:rsidRPr="009C275B" w:rsidTr="001A0FAB">
        <w:trPr>
          <w:cantSplit/>
          <w:trHeight w:val="1065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</w:t>
            </w:r>
            <w:r w:rsidRPr="009C275B">
              <w:rPr>
                <w:sz w:val="20"/>
                <w:szCs w:val="20"/>
              </w:rPr>
              <w:t>Учить, различать средства музыкальной выразительности, предавать характер в движении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(программный  материал «Музыка и движение»). </w:t>
            </w:r>
          </w:p>
          <w:p w:rsidR="00E05129" w:rsidRPr="009C275B" w:rsidRDefault="00E05129" w:rsidP="001A0FAB">
            <w:pPr>
              <w:rPr>
                <w:b/>
                <w:sz w:val="20"/>
                <w:szCs w:val="20"/>
              </w:rPr>
            </w:pP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2.</w:t>
            </w:r>
            <w:r w:rsidRPr="009C275B">
              <w:rPr>
                <w:sz w:val="20"/>
                <w:szCs w:val="20"/>
              </w:rPr>
              <w:t xml:space="preserve"> Вызывать эмоциональный отклик на песню печального, грустного характера; развивать  умение высказываться о содержании  музыки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(программный репертуар)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2.</w:t>
            </w:r>
            <w:r w:rsidRPr="009C275B">
              <w:rPr>
                <w:sz w:val="20"/>
                <w:szCs w:val="20"/>
              </w:rPr>
              <w:t xml:space="preserve"> Учить связывать средства  музыкальной выразительности  с содержанием музыки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2.</w:t>
            </w:r>
            <w:r w:rsidRPr="009C275B">
              <w:rPr>
                <w:sz w:val="20"/>
                <w:szCs w:val="20"/>
              </w:rPr>
              <w:t xml:space="preserve"> Слушаем песни, инсценировки о зиме.</w:t>
            </w:r>
          </w:p>
        </w:tc>
      </w:tr>
      <w:tr w:rsidR="00E05129" w:rsidRPr="009C275B" w:rsidTr="001A0FAB">
        <w:trPr>
          <w:cantSplit/>
          <w:trHeight w:val="1283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</w:t>
            </w:r>
            <w:r w:rsidRPr="009C275B">
              <w:rPr>
                <w:sz w:val="20"/>
                <w:szCs w:val="20"/>
              </w:rPr>
              <w:t xml:space="preserve">. Учить детей слушать изобразительность в музыке. Образы и элементы звукоподражания. («Кошка», «Машина», «Кукла» </w:t>
            </w:r>
            <w:proofErr w:type="spellStart"/>
            <w:r w:rsidRPr="009C275B">
              <w:rPr>
                <w:sz w:val="20"/>
                <w:szCs w:val="20"/>
              </w:rPr>
              <w:t>идр</w:t>
            </w:r>
            <w:proofErr w:type="spellEnd"/>
            <w:r w:rsidRPr="009C275B">
              <w:rPr>
                <w:sz w:val="20"/>
                <w:szCs w:val="20"/>
              </w:rPr>
              <w:t>.)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</w:t>
            </w:r>
            <w:r w:rsidRPr="009C275B">
              <w:rPr>
                <w:sz w:val="20"/>
                <w:szCs w:val="20"/>
              </w:rPr>
              <w:t>. Учить определять характер контрастных музыкальных произведений, связать с ним соответствующую по настроению  картину, стихотворение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( программный репертуар)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1.</w:t>
            </w:r>
            <w:r w:rsidRPr="009C275B">
              <w:rPr>
                <w:sz w:val="20"/>
                <w:szCs w:val="20"/>
              </w:rPr>
              <w:t xml:space="preserve"> Учить детей сравнивать произведения с близкими названиями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1.</w:t>
            </w:r>
            <w:r w:rsidRPr="009C275B">
              <w:rPr>
                <w:sz w:val="20"/>
                <w:szCs w:val="20"/>
              </w:rPr>
              <w:t>Активное восприятие и воспроизведение музыки</w:t>
            </w:r>
          </w:p>
          <w:p w:rsidR="00E05129" w:rsidRPr="009C275B" w:rsidRDefault="00E05129" w:rsidP="001A0FAB">
            <w:pPr>
              <w:rPr>
                <w:b/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(праздничный вариант)</w:t>
            </w:r>
          </w:p>
        </w:tc>
      </w:tr>
      <w:tr w:rsidR="00E05129" w:rsidRPr="009C275B" w:rsidTr="001A0FAB">
        <w:trPr>
          <w:cantSplit/>
          <w:trHeight w:val="984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</w:t>
            </w:r>
            <w:r w:rsidRPr="009C275B">
              <w:rPr>
                <w:sz w:val="20"/>
                <w:szCs w:val="20"/>
              </w:rPr>
              <w:t xml:space="preserve">Учить различать выразительные средства в музыке </w:t>
            </w:r>
            <w:proofErr w:type="gramStart"/>
            <w:r w:rsidRPr="009C275B">
              <w:rPr>
                <w:sz w:val="20"/>
                <w:szCs w:val="20"/>
              </w:rPr>
              <w:t xml:space="preserve">( </w:t>
            </w:r>
            <w:proofErr w:type="gramEnd"/>
            <w:r w:rsidRPr="009C275B">
              <w:rPr>
                <w:sz w:val="20"/>
                <w:szCs w:val="20"/>
              </w:rPr>
              <w:t>грустно – весело, быстро – медленно).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</w:t>
            </w:r>
            <w:r w:rsidRPr="009C275B">
              <w:rPr>
                <w:sz w:val="20"/>
                <w:szCs w:val="20"/>
              </w:rPr>
              <w:t>. Учить узнавать песню по выступлению, различать изобразительные моменты, средства музыкальной выразительности (темп, динамику)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</w:t>
            </w:r>
            <w:r w:rsidRPr="009C275B">
              <w:rPr>
                <w:sz w:val="20"/>
                <w:szCs w:val="20"/>
              </w:rPr>
              <w:t xml:space="preserve">. Учить распознавать  черты </w:t>
            </w:r>
            <w:proofErr w:type="spellStart"/>
            <w:r w:rsidRPr="009C275B">
              <w:rPr>
                <w:sz w:val="20"/>
                <w:szCs w:val="20"/>
              </w:rPr>
              <w:t>танцевальности</w:t>
            </w:r>
            <w:proofErr w:type="spellEnd"/>
            <w:r w:rsidRPr="009C275B">
              <w:rPr>
                <w:sz w:val="20"/>
                <w:szCs w:val="20"/>
              </w:rPr>
              <w:t xml:space="preserve">  в песенной музыке.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b/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</w:t>
            </w:r>
            <w:r w:rsidRPr="009C275B">
              <w:rPr>
                <w:sz w:val="20"/>
                <w:szCs w:val="20"/>
              </w:rPr>
              <w:t>.Активное восприятие и ритмическое воспроизведение музыки (Праздничный вариант).</w:t>
            </w:r>
          </w:p>
        </w:tc>
      </w:tr>
      <w:tr w:rsidR="00E05129" w:rsidRPr="009C275B" w:rsidTr="001A0FAB">
        <w:trPr>
          <w:cantSplit/>
          <w:trHeight w:val="889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IV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</w:t>
            </w:r>
            <w:r w:rsidRPr="009C275B">
              <w:rPr>
                <w:sz w:val="20"/>
                <w:szCs w:val="20"/>
              </w:rPr>
              <w:t>. Учить детей сравнивать произведения с похожими названиями (по музыкальному букварю)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1.</w:t>
            </w:r>
            <w:r w:rsidRPr="009C275B">
              <w:rPr>
                <w:sz w:val="20"/>
                <w:szCs w:val="20"/>
              </w:rPr>
              <w:t xml:space="preserve"> Тематическая беседа-концерт «Осень» учить различать вольную и </w:t>
            </w:r>
            <w:proofErr w:type="spellStart"/>
            <w:r w:rsidRPr="009C275B">
              <w:rPr>
                <w:sz w:val="20"/>
                <w:szCs w:val="20"/>
              </w:rPr>
              <w:t>инструментальн</w:t>
            </w:r>
            <w:proofErr w:type="spellEnd"/>
            <w:r w:rsidRPr="009C275B">
              <w:rPr>
                <w:sz w:val="20"/>
                <w:szCs w:val="20"/>
              </w:rPr>
              <w:t>. музыку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1</w:t>
            </w:r>
            <w:r w:rsidRPr="009C275B">
              <w:rPr>
                <w:sz w:val="20"/>
                <w:szCs w:val="20"/>
              </w:rPr>
              <w:t>. Учить различать настроение в пьесах  с близким названием: «Солдатский марш», «Марш оловянных солдатиков»</w:t>
            </w:r>
          </w:p>
        </w:tc>
        <w:tc>
          <w:tcPr>
            <w:tcW w:w="3064" w:type="dxa"/>
            <w:vMerge w:val="restart"/>
            <w:shd w:val="clear" w:color="auto" w:fill="auto"/>
            <w:vAlign w:val="center"/>
          </w:tcPr>
          <w:p w:rsidR="00E05129" w:rsidRPr="009C275B" w:rsidRDefault="00E05129" w:rsidP="001A0FAB">
            <w:pPr>
              <w:jc w:val="center"/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Новогодние праздники</w:t>
            </w:r>
          </w:p>
          <w:p w:rsidR="00E05129" w:rsidRPr="009C275B" w:rsidRDefault="00E05129" w:rsidP="001A0FAB">
            <w:pPr>
              <w:jc w:val="center"/>
              <w:rPr>
                <w:sz w:val="20"/>
                <w:szCs w:val="20"/>
              </w:rPr>
            </w:pPr>
          </w:p>
        </w:tc>
      </w:tr>
      <w:tr w:rsidR="00E05129" w:rsidRPr="009C275B" w:rsidTr="001A0FAB">
        <w:trPr>
          <w:cantSplit/>
          <w:trHeight w:val="924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</w:t>
            </w:r>
            <w:r w:rsidRPr="009C275B">
              <w:rPr>
                <w:sz w:val="20"/>
                <w:szCs w:val="20"/>
              </w:rPr>
              <w:t>Учить чувствовать характер музыки, различать изобразительность, передавать характер в движении  (программные сборники)</w:t>
            </w:r>
          </w:p>
          <w:p w:rsidR="00E05129" w:rsidRPr="009C275B" w:rsidRDefault="00E05129" w:rsidP="001A0FAB">
            <w:pPr>
              <w:rPr>
                <w:b/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Целевой результат: формирование  музыкальной отзывчивости через эмоциональные музыкальные действия.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2.</w:t>
            </w:r>
            <w:r w:rsidRPr="009C275B">
              <w:rPr>
                <w:sz w:val="20"/>
                <w:szCs w:val="20"/>
              </w:rPr>
              <w:t xml:space="preserve"> Дать детям представление о различном характере народных песен (плясовые, хороводные, колыбельные)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>2</w:t>
            </w:r>
            <w:r w:rsidRPr="009C275B">
              <w:rPr>
                <w:sz w:val="20"/>
                <w:szCs w:val="20"/>
              </w:rPr>
              <w:t>. Учить различать изобразительность, средства музыкальной выразительности, создающие образ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064" w:type="dxa"/>
            <w:vMerge/>
            <w:shd w:val="clear" w:color="auto" w:fill="auto"/>
          </w:tcPr>
          <w:p w:rsidR="00E05129" w:rsidRPr="009C275B" w:rsidRDefault="00E05129" w:rsidP="001A0FAB">
            <w:pPr>
              <w:rPr>
                <w:b/>
                <w:sz w:val="20"/>
                <w:szCs w:val="20"/>
              </w:rPr>
            </w:pPr>
          </w:p>
        </w:tc>
      </w:tr>
    </w:tbl>
    <w:p w:rsidR="00E05129" w:rsidRDefault="00E05129" w:rsidP="00E05129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3"/>
        <w:gridCol w:w="2695"/>
        <w:gridCol w:w="3600"/>
        <w:gridCol w:w="2700"/>
        <w:gridCol w:w="2880"/>
        <w:gridCol w:w="2889"/>
      </w:tblGrid>
      <w:tr w:rsidR="00E05129" w:rsidRPr="009C275B" w:rsidTr="001A0FAB">
        <w:trPr>
          <w:trHeight w:val="338"/>
        </w:trPr>
        <w:tc>
          <w:tcPr>
            <w:tcW w:w="653" w:type="dxa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695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январь</w:t>
            </w:r>
          </w:p>
        </w:tc>
        <w:tc>
          <w:tcPr>
            <w:tcW w:w="3600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февраль</w:t>
            </w:r>
          </w:p>
        </w:tc>
        <w:tc>
          <w:tcPr>
            <w:tcW w:w="2700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март</w:t>
            </w:r>
          </w:p>
        </w:tc>
        <w:tc>
          <w:tcPr>
            <w:tcW w:w="2880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апрель</w:t>
            </w:r>
          </w:p>
        </w:tc>
        <w:tc>
          <w:tcPr>
            <w:tcW w:w="2889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май</w:t>
            </w:r>
          </w:p>
        </w:tc>
      </w:tr>
      <w:tr w:rsidR="00E05129" w:rsidRPr="009C275B" w:rsidTr="001A0FAB">
        <w:trPr>
          <w:trHeight w:val="1191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695" w:type="dxa"/>
            <w:vMerge w:val="restart"/>
            <w:shd w:val="clear" w:color="auto" w:fill="auto"/>
            <w:vAlign w:val="center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t>К</w:t>
            </w:r>
            <w:r w:rsidRPr="00BD2247">
              <w:t>аникулы</w:t>
            </w:r>
          </w:p>
        </w:tc>
        <w:tc>
          <w:tcPr>
            <w:tcW w:w="360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</w:t>
            </w:r>
            <w:r w:rsidRPr="009C275B">
              <w:rPr>
                <w:sz w:val="20"/>
                <w:szCs w:val="20"/>
              </w:rPr>
              <w:t xml:space="preserve"> Различать средства музыкальной выразительности, создающие образ, танцевальный характер в начале и  конце пьесы</w:t>
            </w:r>
          </w:p>
          <w:p w:rsidR="00E05129" w:rsidRPr="003F28DD" w:rsidRDefault="00E05129" w:rsidP="001A0FAB"/>
        </w:tc>
        <w:tc>
          <w:tcPr>
            <w:tcW w:w="2700" w:type="dxa"/>
            <w:vMerge w:val="restart"/>
            <w:shd w:val="clear" w:color="auto" w:fill="auto"/>
            <w:vAlign w:val="center"/>
          </w:tcPr>
          <w:p w:rsidR="00E05129" w:rsidRDefault="00E05129" w:rsidP="001A0FAB">
            <w:pPr>
              <w:jc w:val="center"/>
            </w:pPr>
            <w:r w:rsidRPr="00BD2247">
              <w:t>8 марта</w:t>
            </w:r>
          </w:p>
        </w:tc>
        <w:tc>
          <w:tcPr>
            <w:tcW w:w="288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r w:rsidRPr="009C275B">
              <w:rPr>
                <w:sz w:val="20"/>
                <w:szCs w:val="20"/>
              </w:rPr>
              <w:t>Учить детей инсценировать  песню, используя образные и танцевальные движения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E60C72" w:rsidRDefault="00E05129" w:rsidP="001A0FAB"/>
        </w:tc>
        <w:tc>
          <w:tcPr>
            <w:tcW w:w="288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r w:rsidRPr="009C275B">
              <w:rPr>
                <w:sz w:val="20"/>
                <w:szCs w:val="20"/>
              </w:rPr>
              <w:t xml:space="preserve">Учить сравнивать разные по характеру  произведения одного жанра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1F2975" w:rsidRDefault="00E05129" w:rsidP="001A0FAB"/>
        </w:tc>
      </w:tr>
      <w:tr w:rsidR="00E05129" w:rsidRPr="009C275B" w:rsidTr="001A0FAB">
        <w:trPr>
          <w:trHeight w:val="872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</w:t>
            </w:r>
            <w:r w:rsidRPr="009C275B">
              <w:rPr>
                <w:sz w:val="20"/>
                <w:szCs w:val="20"/>
              </w:rPr>
              <w:t>Учить слышать и отмечать разницу в характере сходных частей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Default="00E05129" w:rsidP="001A0FAB"/>
        </w:tc>
        <w:tc>
          <w:tcPr>
            <w:tcW w:w="2700" w:type="dxa"/>
            <w:vMerge/>
            <w:shd w:val="clear" w:color="auto" w:fill="auto"/>
          </w:tcPr>
          <w:p w:rsidR="00E05129" w:rsidRDefault="00E05129" w:rsidP="001A0FAB"/>
        </w:tc>
        <w:tc>
          <w:tcPr>
            <w:tcW w:w="288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 </w:t>
            </w:r>
            <w:r w:rsidRPr="009C275B">
              <w:rPr>
                <w:sz w:val="20"/>
                <w:szCs w:val="20"/>
              </w:rPr>
              <w:t>Рассказать детям о трубе и барабане. Дать послушать их звучание в записи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E60C72" w:rsidRDefault="00E05129" w:rsidP="001A0FAB"/>
        </w:tc>
        <w:tc>
          <w:tcPr>
            <w:tcW w:w="288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 </w:t>
            </w:r>
            <w:r w:rsidRPr="009C275B">
              <w:rPr>
                <w:sz w:val="20"/>
                <w:szCs w:val="20"/>
              </w:rPr>
              <w:t>Учить определять форму музыкальных произведений. Передавать характер в движении.</w:t>
            </w:r>
          </w:p>
          <w:p w:rsidR="00E05129" w:rsidRPr="001F2975" w:rsidRDefault="00E05129" w:rsidP="001A0FAB"/>
        </w:tc>
      </w:tr>
      <w:tr w:rsidR="00E05129" w:rsidRPr="009C275B" w:rsidTr="001A0FAB">
        <w:trPr>
          <w:trHeight w:val="1149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695" w:type="dxa"/>
            <w:tcBorders>
              <w:bottom w:val="dashed" w:sz="4" w:space="0" w:color="auto"/>
            </w:tcBorders>
            <w:shd w:val="clear" w:color="auto" w:fill="auto"/>
          </w:tcPr>
          <w:p w:rsidR="00E05129" w:rsidRPr="00751896" w:rsidRDefault="00E05129" w:rsidP="001A0FAB">
            <w:r w:rsidRPr="009C275B">
              <w:rPr>
                <w:b/>
                <w:sz w:val="20"/>
                <w:szCs w:val="20"/>
              </w:rPr>
              <w:t xml:space="preserve">1.  </w:t>
            </w:r>
          </w:p>
        </w:tc>
        <w:tc>
          <w:tcPr>
            <w:tcW w:w="360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r w:rsidRPr="009C275B">
              <w:rPr>
                <w:sz w:val="20"/>
                <w:szCs w:val="20"/>
              </w:rPr>
              <w:t>Рассказать о С.С. Прокофьеве. Вызвать эмоциональную отзывчивость на музыку нежного характера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751896" w:rsidRDefault="00E05129" w:rsidP="001A0FAB"/>
        </w:tc>
        <w:tc>
          <w:tcPr>
            <w:tcW w:w="270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r w:rsidRPr="009C275B">
              <w:rPr>
                <w:sz w:val="20"/>
                <w:szCs w:val="20"/>
              </w:rPr>
              <w:t>Рассказать о том, что музыка передает черты характера человека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6B72A2" w:rsidRDefault="00E05129" w:rsidP="001A0FAB"/>
        </w:tc>
        <w:tc>
          <w:tcPr>
            <w:tcW w:w="288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r w:rsidRPr="009C275B">
              <w:rPr>
                <w:sz w:val="20"/>
                <w:szCs w:val="20"/>
              </w:rPr>
              <w:t xml:space="preserve">Дать представление о том, что один музыкальный инструмент может изобразить игру других инструментов </w:t>
            </w:r>
          </w:p>
          <w:p w:rsidR="00E05129" w:rsidRPr="006B72A2" w:rsidRDefault="00E05129" w:rsidP="001A0FAB"/>
        </w:tc>
        <w:tc>
          <w:tcPr>
            <w:tcW w:w="2889" w:type="dxa"/>
            <w:vMerge w:val="restart"/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</w:t>
            </w:r>
            <w:r w:rsidRPr="009C275B">
              <w:rPr>
                <w:sz w:val="20"/>
                <w:szCs w:val="20"/>
              </w:rPr>
              <w:t>Учить детей подбирать по тембру  музыкальные инструменты для оркестровки пьесы</w:t>
            </w:r>
          </w:p>
        </w:tc>
      </w:tr>
      <w:tr w:rsidR="00E05129" w:rsidRPr="009C275B" w:rsidTr="001A0FAB">
        <w:trPr>
          <w:trHeight w:val="1427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695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</w:t>
            </w:r>
            <w:r w:rsidRPr="009C275B">
              <w:rPr>
                <w:sz w:val="20"/>
                <w:szCs w:val="20"/>
              </w:rPr>
              <w:t>Учить детей сравнивать контрастные по характеру  произведения с одинаковыми  названиями</w:t>
            </w:r>
          </w:p>
        </w:tc>
        <w:tc>
          <w:tcPr>
            <w:tcW w:w="360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 </w:t>
            </w:r>
            <w:r w:rsidRPr="009C275B">
              <w:rPr>
                <w:sz w:val="20"/>
                <w:szCs w:val="20"/>
              </w:rPr>
              <w:t>Учить различать смену характера музыки, изобразительность, передающие образ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FF267F" w:rsidRDefault="00E05129" w:rsidP="001A0FAB"/>
        </w:tc>
        <w:tc>
          <w:tcPr>
            <w:tcW w:w="270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 </w:t>
            </w:r>
            <w:r w:rsidRPr="009C275B">
              <w:rPr>
                <w:sz w:val="20"/>
                <w:szCs w:val="20"/>
              </w:rPr>
              <w:t xml:space="preserve">Учить различать темп, динамику, регистр, гармонизацию передавать характер музыки в движении </w:t>
            </w:r>
          </w:p>
          <w:p w:rsidR="00E05129" w:rsidRPr="006B72A2" w:rsidRDefault="00E05129" w:rsidP="001A0FAB"/>
        </w:tc>
        <w:tc>
          <w:tcPr>
            <w:tcW w:w="288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</w:t>
            </w:r>
            <w:r w:rsidRPr="009C275B">
              <w:rPr>
                <w:sz w:val="20"/>
                <w:szCs w:val="20"/>
              </w:rPr>
              <w:t xml:space="preserve">Учить распознавать в музыке жанр марш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A55CAB" w:rsidRDefault="00E05129" w:rsidP="001A0FAB"/>
        </w:tc>
        <w:tc>
          <w:tcPr>
            <w:tcW w:w="2889" w:type="dxa"/>
            <w:vMerge/>
            <w:shd w:val="clear" w:color="auto" w:fill="auto"/>
          </w:tcPr>
          <w:p w:rsidR="00E05129" w:rsidRDefault="00E05129" w:rsidP="001A0FAB"/>
        </w:tc>
      </w:tr>
      <w:tr w:rsidR="00E05129" w:rsidRPr="009C275B" w:rsidTr="001A0FAB">
        <w:trPr>
          <w:trHeight w:val="1439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695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</w:t>
            </w:r>
            <w:r w:rsidRPr="009C275B">
              <w:rPr>
                <w:sz w:val="20"/>
                <w:szCs w:val="20"/>
              </w:rPr>
              <w:t xml:space="preserve"> Учить различать яркие интонации, средства выразительности: регистр, динамику, </w:t>
            </w:r>
            <w:proofErr w:type="spellStart"/>
            <w:r w:rsidRPr="009C275B">
              <w:rPr>
                <w:sz w:val="20"/>
                <w:szCs w:val="20"/>
              </w:rPr>
              <w:t>звуковедение</w:t>
            </w:r>
            <w:proofErr w:type="spellEnd"/>
            <w:r w:rsidRPr="009C275B">
              <w:rPr>
                <w:sz w:val="20"/>
                <w:szCs w:val="20"/>
              </w:rPr>
              <w:t>. (программный музыкальный репертуар)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495E20" w:rsidRDefault="00E05129" w:rsidP="001A0FAB"/>
        </w:tc>
        <w:tc>
          <w:tcPr>
            <w:tcW w:w="360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r w:rsidRPr="009C275B">
              <w:rPr>
                <w:sz w:val="20"/>
                <w:szCs w:val="20"/>
              </w:rPr>
              <w:t xml:space="preserve">Закрепить умения различать средства музыкальной выразительности, создающие образ. Передавать в рисунках характер музыки </w:t>
            </w:r>
          </w:p>
          <w:p w:rsidR="00E05129" w:rsidRPr="00DA5422" w:rsidRDefault="00E05129" w:rsidP="001A0FAB"/>
        </w:tc>
        <w:tc>
          <w:tcPr>
            <w:tcW w:w="270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</w:t>
            </w:r>
            <w:r w:rsidRPr="009C275B">
              <w:rPr>
                <w:sz w:val="20"/>
                <w:szCs w:val="20"/>
              </w:rPr>
              <w:t xml:space="preserve"> Учить различать выразительные интонации музыки, сходные с </w:t>
            </w:r>
            <w:proofErr w:type="gramStart"/>
            <w:r w:rsidRPr="009C275B">
              <w:rPr>
                <w:sz w:val="20"/>
                <w:szCs w:val="20"/>
              </w:rPr>
              <w:t>речевыми</w:t>
            </w:r>
            <w:proofErr w:type="gram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4C286D" w:rsidRDefault="00E05129" w:rsidP="001A0FAB"/>
        </w:tc>
        <w:tc>
          <w:tcPr>
            <w:tcW w:w="288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r w:rsidRPr="009C275B">
              <w:rPr>
                <w:sz w:val="20"/>
                <w:szCs w:val="20"/>
              </w:rPr>
              <w:t>Развивать представление детей о средствах в музыке (тембр, динамика)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87108" w:rsidRDefault="00E05129" w:rsidP="001A0FAB"/>
        </w:tc>
        <w:tc>
          <w:tcPr>
            <w:tcW w:w="2889" w:type="dxa"/>
            <w:vMerge w:val="restart"/>
            <w:shd w:val="clear" w:color="auto" w:fill="auto"/>
          </w:tcPr>
          <w:p w:rsidR="00E05129" w:rsidRDefault="00E05129" w:rsidP="001A0FAB"/>
        </w:tc>
      </w:tr>
      <w:tr w:rsidR="00E05129" w:rsidRPr="009C275B" w:rsidTr="001A0FAB">
        <w:trPr>
          <w:trHeight w:val="1243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695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 </w:t>
            </w:r>
            <w:r w:rsidRPr="009C275B">
              <w:rPr>
                <w:sz w:val="20"/>
                <w:szCs w:val="20"/>
              </w:rPr>
              <w:t>Учить различать форму произведений, выражать впечатления в слове, в рисунках</w:t>
            </w:r>
          </w:p>
          <w:p w:rsidR="00E05129" w:rsidRPr="00495E20" w:rsidRDefault="00E05129" w:rsidP="001A0FAB">
            <w:r w:rsidRPr="009C275B">
              <w:rPr>
                <w:sz w:val="20"/>
                <w:szCs w:val="20"/>
              </w:rPr>
              <w:t>( программный муз</w:t>
            </w:r>
            <w:proofErr w:type="gramStart"/>
            <w:r w:rsidRPr="009C275B">
              <w:rPr>
                <w:sz w:val="20"/>
                <w:szCs w:val="20"/>
              </w:rPr>
              <w:t>.</w:t>
            </w:r>
            <w:proofErr w:type="gramEnd"/>
            <w:r w:rsidRPr="009C275B">
              <w:rPr>
                <w:sz w:val="20"/>
                <w:szCs w:val="20"/>
              </w:rPr>
              <w:t xml:space="preserve"> </w:t>
            </w:r>
            <w:proofErr w:type="gramStart"/>
            <w:r w:rsidRPr="009C275B">
              <w:rPr>
                <w:sz w:val="20"/>
                <w:szCs w:val="20"/>
              </w:rPr>
              <w:t>р</w:t>
            </w:r>
            <w:proofErr w:type="gramEnd"/>
            <w:r w:rsidRPr="009C275B">
              <w:rPr>
                <w:sz w:val="20"/>
                <w:szCs w:val="20"/>
              </w:rPr>
              <w:t>епертуар)</w:t>
            </w:r>
          </w:p>
        </w:tc>
        <w:tc>
          <w:tcPr>
            <w:tcW w:w="360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</w:t>
            </w:r>
            <w:r w:rsidRPr="009C275B">
              <w:rPr>
                <w:sz w:val="20"/>
                <w:szCs w:val="20"/>
              </w:rPr>
              <w:t xml:space="preserve"> Находить сходные и различные по настроению образы в разных видах искусства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DA5422" w:rsidRDefault="00E05129" w:rsidP="001A0FAB"/>
        </w:tc>
        <w:tc>
          <w:tcPr>
            <w:tcW w:w="270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 </w:t>
            </w:r>
            <w:r w:rsidRPr="009C275B">
              <w:rPr>
                <w:sz w:val="20"/>
                <w:szCs w:val="20"/>
              </w:rPr>
              <w:t>Вызвать эмоциональную отзывчивость на музыке задорного, шутливого характера</w:t>
            </w:r>
          </w:p>
          <w:p w:rsidR="00E05129" w:rsidRPr="002B5D94" w:rsidRDefault="00E05129" w:rsidP="001A0FAB"/>
        </w:tc>
        <w:tc>
          <w:tcPr>
            <w:tcW w:w="288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 </w:t>
            </w:r>
            <w:r w:rsidRPr="009C275B">
              <w:rPr>
                <w:sz w:val="20"/>
                <w:szCs w:val="20"/>
              </w:rPr>
              <w:t xml:space="preserve">Учить определять жанр и характер музыкального произведения, сравнивать пьесы одного жанра </w:t>
            </w:r>
          </w:p>
          <w:p w:rsidR="00E05129" w:rsidRPr="00D14B1E" w:rsidRDefault="00E05129" w:rsidP="001A0FAB"/>
        </w:tc>
        <w:tc>
          <w:tcPr>
            <w:tcW w:w="2889" w:type="dxa"/>
            <w:vMerge/>
            <w:shd w:val="clear" w:color="auto" w:fill="auto"/>
          </w:tcPr>
          <w:p w:rsidR="00E05129" w:rsidRDefault="00E05129" w:rsidP="001A0FAB"/>
        </w:tc>
      </w:tr>
      <w:tr w:rsidR="00E05129" w:rsidRPr="009C275B" w:rsidTr="001A0FAB">
        <w:trPr>
          <w:trHeight w:val="1256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IV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695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r w:rsidRPr="009C275B">
              <w:rPr>
                <w:sz w:val="20"/>
                <w:szCs w:val="20"/>
              </w:rPr>
              <w:t>Рассказать о А. И. Хачатуряне. Развивать умения высказываться  о характере музыке</w:t>
            </w:r>
          </w:p>
          <w:p w:rsidR="00E05129" w:rsidRPr="007B2CD5" w:rsidRDefault="00E05129" w:rsidP="001A0FAB"/>
        </w:tc>
        <w:tc>
          <w:tcPr>
            <w:tcW w:w="3600" w:type="dxa"/>
            <w:vMerge w:val="restart"/>
            <w:shd w:val="clear" w:color="auto" w:fill="auto"/>
            <w:vAlign w:val="center"/>
          </w:tcPr>
          <w:p w:rsidR="00E05129" w:rsidRPr="00F959B5" w:rsidRDefault="00E05129" w:rsidP="001A0FAB">
            <w:pPr>
              <w:jc w:val="center"/>
            </w:pPr>
            <w:r w:rsidRPr="00F959B5">
              <w:t>Подготовка к 8 марта</w:t>
            </w:r>
          </w:p>
        </w:tc>
        <w:tc>
          <w:tcPr>
            <w:tcW w:w="270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r w:rsidRPr="009C275B">
              <w:rPr>
                <w:sz w:val="20"/>
                <w:szCs w:val="20"/>
              </w:rPr>
              <w:t>Различать части песни (вступление, припев), смену характера в куплетах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8B292E" w:rsidRDefault="00E05129" w:rsidP="001A0FAB"/>
        </w:tc>
        <w:tc>
          <w:tcPr>
            <w:tcW w:w="288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1.  </w:t>
            </w:r>
            <w:proofErr w:type="gramStart"/>
            <w:r w:rsidRPr="009C275B">
              <w:rPr>
                <w:sz w:val="20"/>
                <w:szCs w:val="20"/>
              </w:rPr>
              <w:t>Учить более полно определять</w:t>
            </w:r>
            <w:proofErr w:type="gramEnd"/>
            <w:r w:rsidRPr="009C275B">
              <w:rPr>
                <w:sz w:val="20"/>
                <w:szCs w:val="20"/>
              </w:rPr>
              <w:t xml:space="preserve"> характер маршей, выделять части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  <w:shd w:val="clear" w:color="auto" w:fill="auto"/>
          </w:tcPr>
          <w:p w:rsidR="00E05129" w:rsidRDefault="00E05129" w:rsidP="001A0FAB"/>
        </w:tc>
      </w:tr>
      <w:tr w:rsidR="00E05129" w:rsidRPr="009C275B" w:rsidTr="001A0FAB">
        <w:trPr>
          <w:trHeight w:val="891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695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</w:t>
            </w:r>
            <w:r w:rsidRPr="009C275B">
              <w:rPr>
                <w:sz w:val="20"/>
                <w:szCs w:val="20"/>
              </w:rPr>
              <w:t xml:space="preserve"> Узнавать знакомое произведение по фрагменту. Закреплять </w:t>
            </w:r>
            <w:proofErr w:type="gramStart"/>
            <w:r w:rsidRPr="009C275B">
              <w:rPr>
                <w:sz w:val="20"/>
                <w:szCs w:val="20"/>
              </w:rPr>
              <w:t>различении</w:t>
            </w:r>
            <w:proofErr w:type="gramEnd"/>
            <w:r w:rsidRPr="009C275B">
              <w:rPr>
                <w:sz w:val="20"/>
                <w:szCs w:val="20"/>
              </w:rPr>
              <w:t xml:space="preserve"> частей пьесы </w:t>
            </w:r>
          </w:p>
          <w:p w:rsidR="00E05129" w:rsidRPr="00E470DD" w:rsidRDefault="00E05129" w:rsidP="001A0FAB">
            <w:r w:rsidRPr="009C275B">
              <w:rPr>
                <w:sz w:val="20"/>
                <w:szCs w:val="20"/>
              </w:rPr>
              <w:t>(программный репертуар)</w:t>
            </w:r>
          </w:p>
        </w:tc>
        <w:tc>
          <w:tcPr>
            <w:tcW w:w="3600" w:type="dxa"/>
            <w:vMerge/>
            <w:shd w:val="clear" w:color="auto" w:fill="auto"/>
          </w:tcPr>
          <w:p w:rsidR="00E05129" w:rsidRDefault="00E05129" w:rsidP="001A0FAB"/>
        </w:tc>
        <w:tc>
          <w:tcPr>
            <w:tcW w:w="270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 </w:t>
            </w:r>
            <w:r w:rsidRPr="009C275B">
              <w:rPr>
                <w:sz w:val="20"/>
                <w:szCs w:val="20"/>
              </w:rPr>
              <w:t>Находить выразительные тембры музыкальных инструментов  для оркестровки песни</w:t>
            </w:r>
          </w:p>
          <w:p w:rsidR="00E05129" w:rsidRPr="008B292E" w:rsidRDefault="00E05129" w:rsidP="001A0FAB"/>
        </w:tc>
        <w:tc>
          <w:tcPr>
            <w:tcW w:w="288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b/>
                <w:sz w:val="20"/>
                <w:szCs w:val="20"/>
              </w:rPr>
              <w:t xml:space="preserve">2.  </w:t>
            </w:r>
            <w:r w:rsidRPr="009C275B">
              <w:rPr>
                <w:sz w:val="20"/>
                <w:szCs w:val="20"/>
              </w:rPr>
              <w:t>Выражать в движении смену настроения в музыке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8B292E" w:rsidRDefault="00E05129" w:rsidP="001A0FAB"/>
        </w:tc>
        <w:tc>
          <w:tcPr>
            <w:tcW w:w="2889" w:type="dxa"/>
            <w:vMerge/>
            <w:shd w:val="clear" w:color="auto" w:fill="auto"/>
          </w:tcPr>
          <w:p w:rsidR="00E05129" w:rsidRDefault="00E05129" w:rsidP="001A0FAB"/>
        </w:tc>
      </w:tr>
    </w:tbl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  <w:r>
        <w:rPr>
          <w:b/>
        </w:rPr>
        <w:t>Музыкальный репертуар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сопровождающий  музыкально – образовательный процесс  формируется из различных программных сборников, которые перечислены в списке литературы. Репертуар – является вариативным компонентом и может изменяться, дополняться в соответствии с календарными событиями и планом реализации коллективных и индивидуально – ориентированных мероприятий, обеспечивающих удовлетворение образовательных потребностей разных категорий детей.</w:t>
      </w: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Старшая</w:t>
      </w:r>
      <w:r w:rsidRPr="00CA2760">
        <w:rPr>
          <w:b/>
          <w:sz w:val="28"/>
          <w:szCs w:val="28"/>
        </w:rPr>
        <w:t xml:space="preserve"> группа: восприятие</w:t>
      </w:r>
    </w:p>
    <w:p w:rsidR="00E05129" w:rsidRPr="003B3265" w:rsidRDefault="00E05129" w:rsidP="00E05129">
      <w:pPr>
        <w:spacing w:line="360" w:lineRule="auto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старшей группе образец планирования представлен с учетом разработанных и изданных материалов и конспектов  по программе </w:t>
      </w:r>
      <w:r w:rsidRPr="00750BE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50BE8">
        <w:rPr>
          <w:sz w:val="28"/>
          <w:szCs w:val="28"/>
        </w:rPr>
        <w:t>«От рождения до школы»</w:t>
      </w:r>
      <w:r>
        <w:rPr>
          <w:sz w:val="28"/>
          <w:szCs w:val="28"/>
        </w:rPr>
        <w:t xml:space="preserve"> Н.С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.</w:t>
      </w:r>
    </w:p>
    <w:p w:rsidR="00E05129" w:rsidRDefault="00E05129" w:rsidP="00E05129">
      <w:pPr>
        <w:spacing w:line="360" w:lineRule="auto"/>
        <w:ind w:firstLine="360"/>
        <w:jc w:val="center"/>
        <w:rPr>
          <w:b/>
          <w:sz w:val="28"/>
          <w:szCs w:val="28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2716"/>
        <w:gridCol w:w="589"/>
        <w:gridCol w:w="3040"/>
        <w:gridCol w:w="1458"/>
        <w:gridCol w:w="1265"/>
        <w:gridCol w:w="2692"/>
        <w:gridCol w:w="211"/>
        <w:gridCol w:w="2852"/>
      </w:tblGrid>
      <w:tr w:rsidR="00E05129" w:rsidRPr="009C275B" w:rsidTr="001A0FAB">
        <w:trPr>
          <w:trHeight w:val="410"/>
        </w:trPr>
        <w:tc>
          <w:tcPr>
            <w:tcW w:w="657" w:type="dxa"/>
            <w:shd w:val="clear" w:color="auto" w:fill="auto"/>
            <w:textDirection w:val="btLr"/>
          </w:tcPr>
          <w:p w:rsidR="00E05129" w:rsidRPr="009C275B" w:rsidRDefault="00E05129" w:rsidP="001A0FAB">
            <w:pPr>
              <w:ind w:left="113" w:right="113"/>
              <w:jc w:val="center"/>
              <w:rPr>
                <w:b/>
              </w:rPr>
            </w:pPr>
          </w:p>
          <w:p w:rsidR="00E05129" w:rsidRPr="009C275B" w:rsidRDefault="00E05129" w:rsidP="001A0FAB">
            <w:pPr>
              <w:ind w:left="113" w:right="113"/>
              <w:jc w:val="center"/>
              <w:rPr>
                <w:b/>
              </w:rPr>
            </w:pPr>
          </w:p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5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сентябрь</w:t>
            </w:r>
          </w:p>
        </w:tc>
        <w:tc>
          <w:tcPr>
            <w:tcW w:w="4498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октябрь</w:t>
            </w:r>
          </w:p>
        </w:tc>
        <w:tc>
          <w:tcPr>
            <w:tcW w:w="3957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ноябрь</w:t>
            </w:r>
          </w:p>
        </w:tc>
        <w:tc>
          <w:tcPr>
            <w:tcW w:w="3063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декабрь</w:t>
            </w:r>
          </w:p>
        </w:tc>
      </w:tr>
      <w:tr w:rsidR="00E05129" w:rsidRPr="009C275B" w:rsidTr="001A0FAB">
        <w:trPr>
          <w:cantSplit/>
          <w:trHeight w:val="595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различать характер песен близких по названию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тема3,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552, т. 1</w:t>
            </w:r>
          </w:p>
        </w:tc>
        <w:tc>
          <w:tcPr>
            <w:tcW w:w="4498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724476" w:rsidRDefault="00E05129" w:rsidP="001A0FAB">
            <w:pPr>
              <w:jc w:val="center"/>
            </w:pPr>
            <w:r w:rsidRPr="00724476">
              <w:t>Праздник осени</w:t>
            </w:r>
          </w:p>
        </w:tc>
        <w:tc>
          <w:tcPr>
            <w:tcW w:w="3957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варианты исполнения  одного произведения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5, стр. 147</w:t>
            </w:r>
          </w:p>
        </w:tc>
        <w:tc>
          <w:tcPr>
            <w:tcW w:w="306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Познакомить с менуэтом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2,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413, т. 1</w:t>
            </w:r>
          </w:p>
        </w:tc>
      </w:tr>
      <w:tr w:rsidR="00E05129" w:rsidRPr="009C275B" w:rsidTr="001A0FAB">
        <w:trPr>
          <w:cantSplit/>
          <w:trHeight w:val="554"/>
        </w:trPr>
        <w:tc>
          <w:tcPr>
            <w:tcW w:w="657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rPr>
                <w:b/>
              </w:rPr>
            </w:pPr>
          </w:p>
        </w:tc>
        <w:tc>
          <w:tcPr>
            <w:tcW w:w="330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различать оттенки настроения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3,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553</w:t>
            </w:r>
          </w:p>
        </w:tc>
        <w:tc>
          <w:tcPr>
            <w:tcW w:w="4498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сравнивать произведения с похожими названиями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107,  т. 2</w:t>
            </w:r>
          </w:p>
        </w:tc>
        <w:tc>
          <w:tcPr>
            <w:tcW w:w="3957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Познакомить с разными вариантами народных песен и их обработками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2,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328,  т. 1</w:t>
            </w:r>
          </w:p>
        </w:tc>
        <w:tc>
          <w:tcPr>
            <w:tcW w:w="306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сравнивать одноименные пьесы, находить сходства и отличия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2,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414</w:t>
            </w:r>
          </w:p>
        </w:tc>
      </w:tr>
      <w:tr w:rsidR="00E05129" w:rsidRPr="009C275B" w:rsidTr="001A0FAB">
        <w:trPr>
          <w:cantSplit/>
          <w:trHeight w:val="1105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оттенки грустного настроения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3,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554</w:t>
            </w:r>
          </w:p>
        </w:tc>
        <w:tc>
          <w:tcPr>
            <w:tcW w:w="4498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сравнивать малоконтрастные произведения, близкие по содержанию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109</w:t>
            </w:r>
          </w:p>
        </w:tc>
        <w:tc>
          <w:tcPr>
            <w:tcW w:w="3957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Углублять представления  об обработке русской песни, Сравнивать  обработки одной </w:t>
            </w:r>
            <w:proofErr w:type="gramStart"/>
            <w:r w:rsidRPr="009C275B">
              <w:rPr>
                <w:sz w:val="20"/>
                <w:szCs w:val="20"/>
              </w:rPr>
              <w:t>песни</w:t>
            </w:r>
            <w:proofErr w:type="gramEnd"/>
            <w:r w:rsidRPr="009C275B">
              <w:rPr>
                <w:sz w:val="20"/>
                <w:szCs w:val="20"/>
              </w:rPr>
              <w:t xml:space="preserve"> сделанные разными композиторами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2,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329</w:t>
            </w:r>
          </w:p>
        </w:tc>
        <w:tc>
          <w:tcPr>
            <w:tcW w:w="306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Вызвать чувство красоты, восхищения природой, музыкой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 xml:space="preserve">. 1, стр. 153, т. 2 </w:t>
            </w:r>
          </w:p>
        </w:tc>
      </w:tr>
      <w:tr w:rsidR="00E05129" w:rsidRPr="009C275B" w:rsidTr="001A0FAB">
        <w:trPr>
          <w:cantSplit/>
          <w:trHeight w:val="843"/>
        </w:trPr>
        <w:tc>
          <w:tcPr>
            <w:tcW w:w="657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изобразительность музыки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3,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4, стр. 568</w:t>
            </w:r>
          </w:p>
        </w:tc>
        <w:tc>
          <w:tcPr>
            <w:tcW w:w="4498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Композитор (поэт, художник) может изобразить разное  состояние природы, передать настроение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110</w:t>
            </w:r>
          </w:p>
        </w:tc>
        <w:tc>
          <w:tcPr>
            <w:tcW w:w="3957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определять черты жанра «Марш»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2,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359,  т. 1</w:t>
            </w:r>
          </w:p>
        </w:tc>
        <w:tc>
          <w:tcPr>
            <w:tcW w:w="306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Различать характер произведений близких по названию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154</w:t>
            </w:r>
          </w:p>
        </w:tc>
      </w:tr>
      <w:tr w:rsidR="00E05129" w:rsidRPr="009C275B" w:rsidTr="001A0FAB">
        <w:trPr>
          <w:cantSplit/>
          <w:trHeight w:val="1000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различать средства выразительности, создающие образ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3,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5, стр. 568</w:t>
            </w:r>
          </w:p>
        </w:tc>
        <w:tc>
          <w:tcPr>
            <w:tcW w:w="4498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сравнивать контрастные произведения, близкие по названиям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143, т. 2</w:t>
            </w:r>
          </w:p>
        </w:tc>
        <w:tc>
          <w:tcPr>
            <w:tcW w:w="3957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распознавать черты  </w:t>
            </w:r>
            <w:proofErr w:type="spellStart"/>
            <w:r w:rsidRPr="009C275B">
              <w:rPr>
                <w:sz w:val="20"/>
                <w:szCs w:val="20"/>
              </w:rPr>
              <w:t>маршевости</w:t>
            </w:r>
            <w:proofErr w:type="spellEnd"/>
            <w:r w:rsidRPr="009C275B">
              <w:rPr>
                <w:sz w:val="20"/>
                <w:szCs w:val="20"/>
              </w:rPr>
              <w:t xml:space="preserve"> в других жанрах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2,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360</w:t>
            </w:r>
          </w:p>
        </w:tc>
        <w:tc>
          <w:tcPr>
            <w:tcW w:w="306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оттенки настроений, смену характера музыки в произведении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155</w:t>
            </w:r>
          </w:p>
        </w:tc>
      </w:tr>
      <w:tr w:rsidR="00E05129" w:rsidRPr="009C275B" w:rsidTr="001A0FAB">
        <w:trPr>
          <w:cantSplit/>
          <w:trHeight w:val="984"/>
        </w:trPr>
        <w:tc>
          <w:tcPr>
            <w:tcW w:w="657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передавать в движении характер  музыки, оркестровать песню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3,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6, стр. 569</w:t>
            </w:r>
          </w:p>
        </w:tc>
        <w:tc>
          <w:tcPr>
            <w:tcW w:w="4498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характер музыки и средства выразительности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144</w:t>
            </w:r>
          </w:p>
        </w:tc>
        <w:tc>
          <w:tcPr>
            <w:tcW w:w="3957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Познакомить с Д.Д. </w:t>
            </w:r>
            <w:proofErr w:type="spellStart"/>
            <w:r w:rsidRPr="009C275B">
              <w:rPr>
                <w:sz w:val="20"/>
                <w:szCs w:val="20"/>
              </w:rPr>
              <w:t>Кабалевским</w:t>
            </w:r>
            <w:proofErr w:type="spellEnd"/>
            <w:r w:rsidRPr="009C275B">
              <w:rPr>
                <w:sz w:val="20"/>
                <w:szCs w:val="20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2,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362, т. 1</w:t>
            </w:r>
          </w:p>
        </w:tc>
        <w:tc>
          <w:tcPr>
            <w:tcW w:w="306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Default="00E05129" w:rsidP="001A0FAB">
            <w:pPr>
              <w:jc w:val="center"/>
            </w:pPr>
          </w:p>
          <w:p w:rsidR="00E05129" w:rsidRPr="00D31D00" w:rsidRDefault="00E05129" w:rsidP="001A0FAB">
            <w:pPr>
              <w:jc w:val="center"/>
            </w:pPr>
            <w:r w:rsidRPr="00D31D00">
              <w:t>Подготовка к новогоднему празднику</w:t>
            </w:r>
          </w:p>
        </w:tc>
      </w:tr>
      <w:tr w:rsidR="00E05129" w:rsidRPr="009C275B" w:rsidTr="001A0FAB">
        <w:trPr>
          <w:cantSplit/>
          <w:trHeight w:val="889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IV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изобразительность музыки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3,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7, стр. 570</w:t>
            </w:r>
          </w:p>
        </w:tc>
        <w:tc>
          <w:tcPr>
            <w:tcW w:w="4498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различать изобразительность музыки, форму музыкального произведения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146</w:t>
            </w:r>
          </w:p>
        </w:tc>
        <w:tc>
          <w:tcPr>
            <w:tcW w:w="3957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отдельные средства выразительности:  регистр, направление интонаций, кульминация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2,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364</w:t>
            </w:r>
          </w:p>
        </w:tc>
        <w:tc>
          <w:tcPr>
            <w:tcW w:w="306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700F65" w:rsidRDefault="00E05129" w:rsidP="001A0FAB">
            <w:pPr>
              <w:jc w:val="center"/>
            </w:pPr>
          </w:p>
        </w:tc>
      </w:tr>
      <w:tr w:rsidR="00E05129" w:rsidRPr="009C275B" w:rsidTr="001A0FAB">
        <w:trPr>
          <w:cantSplit/>
          <w:trHeight w:val="924"/>
        </w:trPr>
        <w:tc>
          <w:tcPr>
            <w:tcW w:w="657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различать средства выразительности, создающие образ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3,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8, стр. 571</w:t>
            </w:r>
          </w:p>
        </w:tc>
        <w:tc>
          <w:tcPr>
            <w:tcW w:w="4498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различать тембры инструментов симфонического оркестра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4, стр. 146</w:t>
            </w:r>
          </w:p>
        </w:tc>
        <w:tc>
          <w:tcPr>
            <w:tcW w:w="3957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Развивать музыкальное  восприятие, способность эмоциональной отзывчивости на музыку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2,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365</w:t>
            </w:r>
          </w:p>
        </w:tc>
        <w:tc>
          <w:tcPr>
            <w:tcW w:w="306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b/>
                <w:sz w:val="20"/>
                <w:szCs w:val="20"/>
              </w:rPr>
            </w:pPr>
          </w:p>
        </w:tc>
      </w:tr>
      <w:tr w:rsidR="00E05129" w:rsidRPr="009C275B" w:rsidTr="001A0FAB">
        <w:trPr>
          <w:trHeight w:val="338"/>
        </w:trPr>
        <w:tc>
          <w:tcPr>
            <w:tcW w:w="657" w:type="dxa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6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январь</w:t>
            </w:r>
          </w:p>
        </w:tc>
        <w:tc>
          <w:tcPr>
            <w:tcW w:w="3629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февраль</w:t>
            </w:r>
          </w:p>
        </w:tc>
        <w:tc>
          <w:tcPr>
            <w:tcW w:w="2723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март</w:t>
            </w:r>
          </w:p>
        </w:tc>
        <w:tc>
          <w:tcPr>
            <w:tcW w:w="2903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апрель</w:t>
            </w:r>
          </w:p>
        </w:tc>
        <w:tc>
          <w:tcPr>
            <w:tcW w:w="2852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май</w:t>
            </w:r>
          </w:p>
        </w:tc>
      </w:tr>
      <w:tr w:rsidR="00E05129" w:rsidRPr="001F2975" w:rsidTr="001A0FAB">
        <w:trPr>
          <w:trHeight w:val="997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изобразительность в музыке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 стр. 241, т. 1</w:t>
            </w:r>
          </w:p>
        </w:tc>
        <w:tc>
          <w:tcPr>
            <w:tcW w:w="3629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Формировать представление об изобразительных возможностях музыки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285</w:t>
            </w:r>
          </w:p>
        </w:tc>
        <w:tc>
          <w:tcPr>
            <w:tcW w:w="272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Default="00E05129" w:rsidP="001A0FAB">
            <w:pPr>
              <w:jc w:val="center"/>
            </w:pPr>
            <w:r w:rsidRPr="00CF2F45">
              <w:t>Утренник</w:t>
            </w:r>
          </w:p>
          <w:p w:rsidR="00E05129" w:rsidRPr="00CF2F45" w:rsidRDefault="00E05129" w:rsidP="001A0FAB">
            <w:pPr>
              <w:jc w:val="center"/>
            </w:pPr>
            <w:r>
              <w:t>посвященный</w:t>
            </w:r>
          </w:p>
          <w:p w:rsidR="00E05129" w:rsidRPr="009C275B" w:rsidRDefault="00E05129" w:rsidP="001A0FAB">
            <w:pPr>
              <w:jc w:val="center"/>
              <w:rPr>
                <w:sz w:val="20"/>
                <w:szCs w:val="20"/>
              </w:rPr>
            </w:pPr>
            <w:r w:rsidRPr="00CF2F45">
              <w:t>8 марта</w:t>
            </w:r>
          </w:p>
        </w:tc>
        <w:tc>
          <w:tcPr>
            <w:tcW w:w="290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чувствовать настроение, выражено в музыке, в поэтическом слове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174, т. 2</w:t>
            </w:r>
          </w:p>
        </w:tc>
        <w:tc>
          <w:tcPr>
            <w:tcW w:w="2852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Познакомить с народным инструментом волынкой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6,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366, т. 2</w:t>
            </w:r>
          </w:p>
        </w:tc>
      </w:tr>
      <w:tr w:rsidR="00E05129" w:rsidRPr="001F2975" w:rsidTr="001A0FAB">
        <w:trPr>
          <w:trHeight w:val="872"/>
        </w:trPr>
        <w:tc>
          <w:tcPr>
            <w:tcW w:w="657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динамику, регистр, темп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241</w:t>
            </w:r>
          </w:p>
        </w:tc>
        <w:tc>
          <w:tcPr>
            <w:tcW w:w="3629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Познакомить с вальсом из балета «Лебединое озеро»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4, стр. 286</w:t>
            </w:r>
          </w:p>
        </w:tc>
        <w:tc>
          <w:tcPr>
            <w:tcW w:w="272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290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в музыке выразительные интонации, сходные с </w:t>
            </w:r>
            <w:proofErr w:type="gramStart"/>
            <w:r w:rsidRPr="009C275B">
              <w:rPr>
                <w:sz w:val="20"/>
                <w:szCs w:val="20"/>
              </w:rPr>
              <w:t>речевыми</w:t>
            </w:r>
            <w:proofErr w:type="gram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174</w:t>
            </w:r>
          </w:p>
        </w:tc>
        <w:tc>
          <w:tcPr>
            <w:tcW w:w="2852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различать музыкальную форму, смену настроений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6,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367</w:t>
            </w:r>
          </w:p>
        </w:tc>
      </w:tr>
      <w:tr w:rsidR="00E05129" w:rsidRPr="00A55CAB" w:rsidTr="001A0FAB">
        <w:trPr>
          <w:trHeight w:val="1149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сравнивать одноименные пьесы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242</w:t>
            </w:r>
          </w:p>
        </w:tc>
        <w:tc>
          <w:tcPr>
            <w:tcW w:w="3629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Познакомить с музыкой танцев балета «Лебединое озеро»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5, стр. 287</w:t>
            </w:r>
          </w:p>
        </w:tc>
        <w:tc>
          <w:tcPr>
            <w:tcW w:w="272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Расширить представление детей  об оттенках настроений, выраженных в музыке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1,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156, т. 1</w:t>
            </w:r>
          </w:p>
        </w:tc>
        <w:tc>
          <w:tcPr>
            <w:tcW w:w="290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сравнивать одноименные произведения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177</w:t>
            </w:r>
          </w:p>
        </w:tc>
        <w:tc>
          <w:tcPr>
            <w:tcW w:w="2852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сравнивать одноименные пьесы, различать разные жанры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6,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368</w:t>
            </w:r>
          </w:p>
        </w:tc>
      </w:tr>
      <w:tr w:rsidR="00E05129" w:rsidTr="001A0FAB">
        <w:trPr>
          <w:trHeight w:val="1127"/>
        </w:trPr>
        <w:tc>
          <w:tcPr>
            <w:tcW w:w="657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черты </w:t>
            </w:r>
            <w:proofErr w:type="spellStart"/>
            <w:r w:rsidRPr="009C275B">
              <w:rPr>
                <w:sz w:val="20"/>
                <w:szCs w:val="20"/>
              </w:rPr>
              <w:t>маршевости</w:t>
            </w:r>
            <w:proofErr w:type="spellEnd"/>
            <w:r w:rsidRPr="009C275B">
              <w:rPr>
                <w:sz w:val="20"/>
                <w:szCs w:val="20"/>
              </w:rPr>
              <w:t xml:space="preserve">, </w:t>
            </w:r>
            <w:proofErr w:type="spellStart"/>
            <w:r w:rsidRPr="009C275B">
              <w:rPr>
                <w:sz w:val="20"/>
                <w:szCs w:val="20"/>
              </w:rPr>
              <w:t>танцевальности</w:t>
            </w:r>
            <w:proofErr w:type="spellEnd"/>
            <w:r w:rsidRPr="009C275B">
              <w:rPr>
                <w:sz w:val="20"/>
                <w:szCs w:val="20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4, стр. 243</w:t>
            </w:r>
          </w:p>
        </w:tc>
        <w:tc>
          <w:tcPr>
            <w:tcW w:w="3629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Обогащать представления о разных чувствах, выраженных в музыке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1,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146, т. 1</w:t>
            </w:r>
          </w:p>
        </w:tc>
        <w:tc>
          <w:tcPr>
            <w:tcW w:w="272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вслушиваться в музыкальные интонации, находить кульминации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1,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157</w:t>
            </w:r>
          </w:p>
        </w:tc>
        <w:tc>
          <w:tcPr>
            <w:tcW w:w="290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Познакомить с концертом «Весна» А. </w:t>
            </w:r>
            <w:proofErr w:type="spellStart"/>
            <w:r w:rsidRPr="009C275B">
              <w:rPr>
                <w:sz w:val="20"/>
                <w:szCs w:val="20"/>
              </w:rPr>
              <w:t>Вивальди</w:t>
            </w:r>
            <w:proofErr w:type="spellEnd"/>
            <w:r w:rsidRPr="009C275B">
              <w:rPr>
                <w:sz w:val="20"/>
                <w:szCs w:val="20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4,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4, стр. 180</w:t>
            </w:r>
          </w:p>
        </w:tc>
        <w:tc>
          <w:tcPr>
            <w:tcW w:w="2852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Дать представление о способности музыки изображать колокольное звучание 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6,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371, т. 2</w:t>
            </w:r>
          </w:p>
        </w:tc>
      </w:tr>
      <w:tr w:rsidR="00E05129" w:rsidTr="001A0FAB">
        <w:trPr>
          <w:trHeight w:val="1045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чувствовать настроение музыки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267, т. 2</w:t>
            </w:r>
          </w:p>
        </w:tc>
        <w:tc>
          <w:tcPr>
            <w:tcW w:w="3629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средства музыкальной выразительности, интонации музыки, близкие к </w:t>
            </w:r>
            <w:proofErr w:type="gramStart"/>
            <w:r w:rsidRPr="009C275B">
              <w:rPr>
                <w:sz w:val="20"/>
                <w:szCs w:val="20"/>
              </w:rPr>
              <w:t>речевым</w:t>
            </w:r>
            <w:proofErr w:type="gram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1,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146,  т. 1</w:t>
            </w:r>
          </w:p>
        </w:tc>
        <w:tc>
          <w:tcPr>
            <w:tcW w:w="272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Различать оттенки настроений, выраженных в музыке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1,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158</w:t>
            </w:r>
          </w:p>
        </w:tc>
        <w:tc>
          <w:tcPr>
            <w:tcW w:w="290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Познакомить с тамбурином – разновидности барабана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6,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361, т. 2</w:t>
            </w:r>
          </w:p>
        </w:tc>
        <w:tc>
          <w:tcPr>
            <w:tcW w:w="2852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музыкальные средства выразительности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6,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 xml:space="preserve">. 2, стр. 373 </w:t>
            </w:r>
          </w:p>
        </w:tc>
      </w:tr>
      <w:tr w:rsidR="00E05129" w:rsidTr="001A0FAB">
        <w:trPr>
          <w:trHeight w:val="1243"/>
        </w:trPr>
        <w:tc>
          <w:tcPr>
            <w:tcW w:w="657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6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Развивать творческое воображение, умение выразить в слове, в рисунке характер музыки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268</w:t>
            </w:r>
          </w:p>
        </w:tc>
        <w:tc>
          <w:tcPr>
            <w:tcW w:w="3629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Учить различать форму музыкальных произведений. Слышать кульминацию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1,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147</w:t>
            </w:r>
          </w:p>
        </w:tc>
        <w:tc>
          <w:tcPr>
            <w:tcW w:w="2723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Расширить представление о чувствах человека, выраженных в музыке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1,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189, т. 1</w:t>
            </w:r>
          </w:p>
        </w:tc>
        <w:tc>
          <w:tcPr>
            <w:tcW w:w="2903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Рассказать о духовом инструменте флейта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6,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361</w:t>
            </w:r>
          </w:p>
        </w:tc>
        <w:tc>
          <w:tcPr>
            <w:tcW w:w="2852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Сравнивать пьесы, передающие разные настроения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тема 6, зан.3, стр. 374</w:t>
            </w:r>
          </w:p>
        </w:tc>
      </w:tr>
      <w:tr w:rsidR="00E05129" w:rsidTr="001A0FAB">
        <w:trPr>
          <w:trHeight w:val="645"/>
        </w:trPr>
        <w:tc>
          <w:tcPr>
            <w:tcW w:w="657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IV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6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Познакомить с балетом «Лебединое озеро»  П.И. Чайковского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1, стр. 282, т. 2</w:t>
            </w:r>
          </w:p>
        </w:tc>
        <w:tc>
          <w:tcPr>
            <w:tcW w:w="362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5129" w:rsidRDefault="00E05129" w:rsidP="001A0FAB">
            <w:pPr>
              <w:jc w:val="center"/>
            </w:pPr>
            <w:r w:rsidRPr="00626DC2">
              <w:t xml:space="preserve">Подготовка </w:t>
            </w:r>
            <w:proofErr w:type="gramStart"/>
            <w:r w:rsidRPr="00626DC2">
              <w:t>к</w:t>
            </w:r>
            <w:proofErr w:type="gramEnd"/>
            <w:r>
              <w:t xml:space="preserve"> дню</w:t>
            </w:r>
          </w:p>
          <w:p w:rsidR="00E05129" w:rsidRPr="00626DC2" w:rsidRDefault="00E05129" w:rsidP="001A0FAB">
            <w:pPr>
              <w:jc w:val="center"/>
            </w:pPr>
            <w:r w:rsidRPr="00626DC2">
              <w:t>8 марта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замечать смену настроений и их оттенки в музыке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1,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190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передавать характер музыки в игре на инструменте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6,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362</w:t>
            </w:r>
          </w:p>
        </w:tc>
        <w:tc>
          <w:tcPr>
            <w:tcW w:w="28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</w:tr>
      <w:tr w:rsidR="00E05129" w:rsidTr="001A0FAB">
        <w:trPr>
          <w:trHeight w:val="585"/>
        </w:trPr>
        <w:tc>
          <w:tcPr>
            <w:tcW w:w="657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Учить узнавать прослушанные ранее фрагменты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5,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2, стр. 284</w:t>
            </w:r>
          </w:p>
        </w:tc>
        <w:tc>
          <w:tcPr>
            <w:tcW w:w="3629" w:type="dxa"/>
            <w:gridSpan w:val="2"/>
            <w:vMerge/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272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Познакомить с ноктюрном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1,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3, стр. 192</w:t>
            </w:r>
          </w:p>
        </w:tc>
        <w:tc>
          <w:tcPr>
            <w:tcW w:w="290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Познакомить с клавесином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тема 6, </w:t>
            </w:r>
            <w:proofErr w:type="spellStart"/>
            <w:r w:rsidRPr="009C275B">
              <w:rPr>
                <w:sz w:val="20"/>
                <w:szCs w:val="20"/>
              </w:rPr>
              <w:t>зан</w:t>
            </w:r>
            <w:proofErr w:type="spellEnd"/>
            <w:r w:rsidRPr="009C275B">
              <w:rPr>
                <w:sz w:val="20"/>
                <w:szCs w:val="20"/>
              </w:rPr>
              <w:t>. 4, стр. 363</w:t>
            </w:r>
          </w:p>
        </w:tc>
        <w:tc>
          <w:tcPr>
            <w:tcW w:w="2852" w:type="dxa"/>
            <w:vMerge/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</w:tr>
    </w:tbl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</w:rPr>
      </w:pPr>
    </w:p>
    <w:p w:rsidR="00E05129" w:rsidRDefault="00E05129" w:rsidP="00E05129">
      <w:pPr>
        <w:numPr>
          <w:ilvl w:val="0"/>
          <w:numId w:val="1"/>
        </w:num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Детское исполнительство </w:t>
      </w:r>
    </w:p>
    <w:p w:rsidR="00E05129" w:rsidRPr="00F376A7" w:rsidRDefault="00E05129" w:rsidP="00E05129">
      <w:pPr>
        <w:spacing w:line="360" w:lineRule="auto"/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2. 1. Пение </w:t>
      </w:r>
    </w:p>
    <w:p w:rsidR="00E05129" w:rsidRDefault="00E05129" w:rsidP="00E05129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Ценностно-целевые ориентиры: развитие репродуктивных компонентов музыкального слуха; развитие предпосылок </w:t>
      </w:r>
      <w:proofErr w:type="spellStart"/>
      <w:r>
        <w:rPr>
          <w:sz w:val="28"/>
          <w:szCs w:val="28"/>
        </w:rPr>
        <w:t>ценностно</w:t>
      </w:r>
      <w:proofErr w:type="spellEnd"/>
      <w:r>
        <w:rPr>
          <w:sz w:val="28"/>
          <w:szCs w:val="28"/>
        </w:rPr>
        <w:t xml:space="preserve"> – смыслового восприятия детской вокальной культуры.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7"/>
        <w:gridCol w:w="6662"/>
      </w:tblGrid>
      <w:tr w:rsidR="00E05129" w:rsidRPr="009C275B" w:rsidTr="001A0FAB">
        <w:tc>
          <w:tcPr>
            <w:tcW w:w="6487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Младшая группа</w:t>
            </w:r>
          </w:p>
        </w:tc>
        <w:tc>
          <w:tcPr>
            <w:tcW w:w="6662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Старшая группа</w:t>
            </w:r>
          </w:p>
        </w:tc>
      </w:tr>
      <w:tr w:rsidR="00E05129" w:rsidRPr="00751062" w:rsidTr="001A0FAB">
        <w:tc>
          <w:tcPr>
            <w:tcW w:w="6487" w:type="dxa"/>
            <w:shd w:val="clear" w:color="auto" w:fill="auto"/>
          </w:tcPr>
          <w:p w:rsidR="00E05129" w:rsidRDefault="00E05129" w:rsidP="001A0FAB">
            <w:r>
              <w:t>- способствовать развитию певческих навыков: петь без напряжения  в диапазоне РЕ (МИ) - ЛЯ (СИ);</w:t>
            </w:r>
          </w:p>
          <w:p w:rsidR="00E05129" w:rsidRDefault="00E05129" w:rsidP="001A0FAB">
            <w:r>
              <w:t>- учить пень в одном темпе со всеми;</w:t>
            </w:r>
          </w:p>
          <w:p w:rsidR="00E05129" w:rsidRDefault="00E05129" w:rsidP="001A0FAB">
            <w:r>
              <w:t>- чисто, ясно произносить слова;</w:t>
            </w:r>
          </w:p>
          <w:p w:rsidR="00E05129" w:rsidRDefault="00E05129" w:rsidP="001A0FAB">
            <w:r>
              <w:t>- передавать характер песни (весело, протяжно, ласково, напевно).</w:t>
            </w:r>
          </w:p>
          <w:p w:rsidR="00E05129" w:rsidRDefault="00E05129" w:rsidP="001A0FAB">
            <w:r>
              <w:t>Целевые ориентир</w:t>
            </w:r>
            <w:proofErr w:type="gramStart"/>
            <w:r>
              <w:t>ы(</w:t>
            </w:r>
            <w:proofErr w:type="gramEnd"/>
            <w:r>
              <w:t xml:space="preserve"> по ФГОС)</w:t>
            </w:r>
          </w:p>
          <w:p w:rsidR="00E05129" w:rsidRPr="00751062" w:rsidRDefault="00E05129" w:rsidP="001A0FAB">
            <w:r>
              <w:t>- проявляет интерес к песням, эмоционально откликается на них.</w:t>
            </w:r>
          </w:p>
        </w:tc>
        <w:tc>
          <w:tcPr>
            <w:tcW w:w="6662" w:type="dxa"/>
            <w:shd w:val="clear" w:color="auto" w:fill="auto"/>
          </w:tcPr>
          <w:p w:rsidR="00E05129" w:rsidRDefault="00E05129" w:rsidP="001A0FAB">
            <w:r>
              <w:t>- формировать умение петь  легкими звуком в диапазоне РЕ</w:t>
            </w:r>
            <w:proofErr w:type="gramStart"/>
            <w:r w:rsidRPr="009C275B">
              <w:rPr>
                <w:vertAlign w:val="superscript"/>
              </w:rPr>
              <w:t>1</w:t>
            </w:r>
            <w:proofErr w:type="gramEnd"/>
            <w:r>
              <w:t xml:space="preserve"> – до</w:t>
            </w:r>
            <w:r w:rsidRPr="009C275B">
              <w:rPr>
                <w:vertAlign w:val="superscript"/>
              </w:rPr>
              <w:t>2</w:t>
            </w:r>
            <w:r>
              <w:t>; брать дыхание перед началом песни, эмоционально передавать характер мелодии;</w:t>
            </w:r>
          </w:p>
          <w:p w:rsidR="00E05129" w:rsidRDefault="00E05129" w:rsidP="001A0FAB">
            <w:r>
              <w:t>- соблюдать динамику в пении (умеренно, громко, тихо);</w:t>
            </w:r>
          </w:p>
          <w:p w:rsidR="00E05129" w:rsidRDefault="00E05129" w:rsidP="001A0FAB">
            <w:r>
              <w:t>- развивать сольное пение с аккомпанементом и без него;</w:t>
            </w:r>
          </w:p>
          <w:p w:rsidR="00E05129" w:rsidRDefault="00E05129" w:rsidP="001A0FAB">
            <w:r>
              <w:t>- содействовать проявлению самостоятельности и творческому исполнению песен разного характера;</w:t>
            </w:r>
          </w:p>
          <w:p w:rsidR="00E05129" w:rsidRDefault="00E05129" w:rsidP="001A0FAB">
            <w:r>
              <w:t xml:space="preserve">- развивать музыкальный вкус (создавать фонд любимых песен).  </w:t>
            </w:r>
          </w:p>
          <w:p w:rsidR="00E05129" w:rsidRPr="005F2C0E" w:rsidRDefault="00E05129" w:rsidP="001A0FAB">
            <w:r>
              <w:t xml:space="preserve">Целевые ориентиры </w:t>
            </w:r>
            <w:proofErr w:type="gramStart"/>
            <w:r>
              <w:t xml:space="preserve">( </w:t>
            </w:r>
            <w:proofErr w:type="gramEnd"/>
            <w:r>
              <w:t>по ФГОС) – ребенок обладает элементарными  музыкальными представлениями</w:t>
            </w:r>
          </w:p>
        </w:tc>
      </w:tr>
    </w:tbl>
    <w:p w:rsidR="00E05129" w:rsidRDefault="00E05129" w:rsidP="00E05129">
      <w:pPr>
        <w:spacing w:line="360" w:lineRule="auto"/>
        <w:jc w:val="center"/>
        <w:rPr>
          <w:b/>
          <w:sz w:val="32"/>
          <w:szCs w:val="32"/>
        </w:rPr>
      </w:pPr>
      <w:r w:rsidRPr="007D5C98">
        <w:rPr>
          <w:b/>
          <w:sz w:val="32"/>
          <w:szCs w:val="32"/>
        </w:rPr>
        <w:t>Младшая группа: пение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768"/>
        <w:gridCol w:w="2302"/>
        <w:gridCol w:w="1536"/>
        <w:gridCol w:w="1534"/>
        <w:gridCol w:w="2304"/>
        <w:gridCol w:w="767"/>
        <w:gridCol w:w="3071"/>
      </w:tblGrid>
      <w:tr w:rsidR="00E05129" w:rsidRPr="009C275B" w:rsidTr="001A0FAB"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Декабрь</w:t>
            </w:r>
          </w:p>
        </w:tc>
      </w:tr>
      <w:tr w:rsidR="00E05129" w:rsidRPr="009C275B" w:rsidTr="001A0FAB"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«Дождик»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муз. Карасева,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Френкель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«Да-да-да»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Тиличеевой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сл. Островского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3. «Кошка»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Александрова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сл. Френкель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4. «Ладушки»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русская народная песня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«Осенняя песенка»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Александрова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Френкель 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«Осень»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Кимко</w:t>
            </w:r>
            <w:proofErr w:type="spellEnd"/>
            <w:r w:rsidRPr="009C275B">
              <w:rPr>
                <w:sz w:val="28"/>
                <w:szCs w:val="28"/>
              </w:rPr>
              <w:t xml:space="preserve"> 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Плакиды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2. «Машина»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Попатенко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сл. Найденовой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«Петушок»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русская народная песня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4. «Осенью»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</w:t>
            </w:r>
            <w:proofErr w:type="gramStart"/>
            <w:r w:rsidRPr="009C275B">
              <w:rPr>
                <w:sz w:val="28"/>
                <w:szCs w:val="28"/>
              </w:rPr>
              <w:t>(</w:t>
            </w:r>
            <w:proofErr w:type="spellStart"/>
            <w:r w:rsidRPr="009C275B">
              <w:rPr>
                <w:sz w:val="28"/>
                <w:szCs w:val="28"/>
              </w:rPr>
              <w:t>укр</w:t>
            </w:r>
            <w:proofErr w:type="spellEnd"/>
            <w:r w:rsidRPr="009C275B">
              <w:rPr>
                <w:sz w:val="28"/>
                <w:szCs w:val="28"/>
              </w:rPr>
              <w:t>.</w:t>
            </w:r>
            <w:proofErr w:type="gramEnd"/>
            <w:r w:rsidRPr="009C275B">
              <w:rPr>
                <w:sz w:val="28"/>
                <w:szCs w:val="28"/>
              </w:rPr>
              <w:t xml:space="preserve"> </w:t>
            </w:r>
            <w:proofErr w:type="gramStart"/>
            <w:r w:rsidRPr="009C275B">
              <w:rPr>
                <w:sz w:val="28"/>
                <w:szCs w:val="28"/>
              </w:rPr>
              <w:t xml:space="preserve">Народная песня) обр. </w:t>
            </w:r>
            <w:proofErr w:type="spellStart"/>
            <w:r w:rsidRPr="009C275B">
              <w:rPr>
                <w:sz w:val="28"/>
                <w:szCs w:val="28"/>
              </w:rPr>
              <w:lastRenderedPageBreak/>
              <w:t>Метлова</w:t>
            </w:r>
            <w:proofErr w:type="spellEnd"/>
            <w:r w:rsidRPr="009C275B">
              <w:rPr>
                <w:sz w:val="28"/>
                <w:szCs w:val="28"/>
              </w:rPr>
              <w:t xml:space="preserve">, сл. </w:t>
            </w:r>
            <w:proofErr w:type="spellStart"/>
            <w:r w:rsidRPr="009C275B">
              <w:rPr>
                <w:sz w:val="28"/>
                <w:szCs w:val="28"/>
              </w:rPr>
              <w:t>Плакиды</w:t>
            </w:r>
            <w:proofErr w:type="spellEnd"/>
            <w:proofErr w:type="gram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5. «Дождик»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Романовой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1. «Зима»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Карасевой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Френкель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«Снег-снежок»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Макшанцева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3.«Дед Мороз»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Лукониной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Чадовой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«Первый снег»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Филиппенко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сл. Горина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«Хоровод с дождем»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>.,</w:t>
            </w:r>
            <w:proofErr w:type="gram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сл. </w:t>
            </w:r>
            <w:proofErr w:type="spellStart"/>
            <w:r w:rsidRPr="009C275B">
              <w:rPr>
                <w:sz w:val="28"/>
                <w:szCs w:val="28"/>
              </w:rPr>
              <w:t>Акиновой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1. «Елочка»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Тиличеевой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Ивенсен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«К нам идет елка»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(авторы не известны)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«Это елочка у нас»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Слонова</w:t>
            </w:r>
            <w:proofErr w:type="spellEnd"/>
            <w:r w:rsidRPr="009C275B">
              <w:rPr>
                <w:sz w:val="28"/>
                <w:szCs w:val="28"/>
              </w:rPr>
              <w:t>,  сл. Малкова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«Елочка, заблести огнями»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Олифировой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5. «Пришел Дед Мороз»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Вересокиной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6. «Новогодний хоровод»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Филиппенко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Бойко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7. «Праздник, праздник Новый год»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Лукониной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Чадовой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8. «Елочка»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Филиппенко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Волгиной </w:t>
            </w:r>
          </w:p>
        </w:tc>
      </w:tr>
      <w:tr w:rsidR="00E05129" w:rsidRPr="009C275B" w:rsidTr="001A0FAB">
        <w:tc>
          <w:tcPr>
            <w:tcW w:w="3070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3071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3071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Май</w:t>
            </w:r>
          </w:p>
        </w:tc>
      </w:tr>
      <w:tr w:rsidR="00E05129" w:rsidRPr="009C275B" w:rsidTr="001A0FAB">
        <w:tc>
          <w:tcPr>
            <w:tcW w:w="3070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«Зима»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Карасевой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Френкель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«Плачет котик»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Пархаладзе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3. «Прокати, лошадка, нас»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Агафонникова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Михайловой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«Белочка»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Карасева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Клоковой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</w:tc>
        <w:tc>
          <w:tcPr>
            <w:tcW w:w="3070" w:type="dxa"/>
            <w:gridSpan w:val="2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1. «Самолет»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Тиличеевой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Найденовой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«Зима прошла»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Метлова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Клоковой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3. «Пирожки»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Филиппенко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Кукловской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«Цыплята»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Филиппенко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сл. Мироновой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«Очень любим маму»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7. «Бабушке»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Качаевой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1. «Есть у солнышка друзья»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Тиличеевой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Каргановой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«Наша песенка простая»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Александрова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Ивенсен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«Дождик»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Макшанцева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«Весна пришла»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>сл. Филиппенко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«Солнышко»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Макшанцева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6. «Весенняя»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Шестаковой </w:t>
            </w:r>
          </w:p>
        </w:tc>
        <w:tc>
          <w:tcPr>
            <w:tcW w:w="3071" w:type="dxa"/>
            <w:gridSpan w:val="2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1. «Кто пищит?»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Макшанцева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«Паровоз»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Макшанцева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</w:t>
            </w:r>
            <w:proofErr w:type="spellStart"/>
            <w:r w:rsidRPr="009C275B">
              <w:rPr>
                <w:sz w:val="28"/>
                <w:szCs w:val="28"/>
              </w:rPr>
              <w:t>Воробейка</w:t>
            </w:r>
            <w:proofErr w:type="spellEnd"/>
            <w:r w:rsidRPr="009C275B">
              <w:rPr>
                <w:sz w:val="28"/>
                <w:szCs w:val="28"/>
              </w:rPr>
              <w:t>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Витлина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Лепко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«Маленький ежик»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(автор неизвестен)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«Дождик»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муз. Лукониной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Чадовой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</w:tc>
        <w:tc>
          <w:tcPr>
            <w:tcW w:w="3071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1. «Гуси» (РНП)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обр. </w:t>
            </w:r>
            <w:proofErr w:type="spellStart"/>
            <w:r w:rsidRPr="009C275B">
              <w:rPr>
                <w:sz w:val="28"/>
                <w:szCs w:val="28"/>
              </w:rPr>
              <w:t>Метлова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«Игра с лошадкой»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Кимко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Кукловской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«Березка» (хоровод)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Рустамова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Матлиной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«Грибок»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Раухвергера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Высотской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«Дождик»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Романовой </w:t>
            </w:r>
          </w:p>
        </w:tc>
      </w:tr>
    </w:tbl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both"/>
        <w:rPr>
          <w:sz w:val="28"/>
          <w:szCs w:val="28"/>
        </w:rPr>
      </w:pPr>
    </w:p>
    <w:p w:rsidR="00E05129" w:rsidRDefault="00E05129" w:rsidP="00E05129">
      <w:pPr>
        <w:jc w:val="center"/>
        <w:rPr>
          <w:b/>
          <w:sz w:val="32"/>
          <w:szCs w:val="32"/>
        </w:rPr>
      </w:pPr>
    </w:p>
    <w:p w:rsidR="00E05129" w:rsidRDefault="00E05129" w:rsidP="00E05129">
      <w:pPr>
        <w:jc w:val="center"/>
        <w:rPr>
          <w:b/>
          <w:sz w:val="32"/>
          <w:szCs w:val="32"/>
        </w:rPr>
      </w:pPr>
      <w:r w:rsidRPr="004D7336">
        <w:rPr>
          <w:b/>
          <w:sz w:val="32"/>
          <w:szCs w:val="32"/>
        </w:rPr>
        <w:t>Старшая группа: пение</w:t>
      </w:r>
    </w:p>
    <w:p w:rsidR="00E05129" w:rsidRDefault="00E05129" w:rsidP="00E05129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768"/>
        <w:gridCol w:w="2302"/>
        <w:gridCol w:w="1536"/>
        <w:gridCol w:w="1534"/>
        <w:gridCol w:w="2304"/>
        <w:gridCol w:w="767"/>
        <w:gridCol w:w="3071"/>
      </w:tblGrid>
      <w:tr w:rsidR="00E05129" w:rsidRPr="009C275B" w:rsidTr="001A0FAB"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Декабрь</w:t>
            </w:r>
          </w:p>
        </w:tc>
      </w:tr>
      <w:tr w:rsidR="00E05129" w:rsidRPr="009C275B" w:rsidTr="001A0FAB"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«Неприятность эту мы переживем»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Савельев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Гытина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«Пестрый колпачок»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Струве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Соловьевой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3. «Детский сад»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Асеевой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4. «Если добрый ты»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Савельев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Пляцковского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«Осень»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Гомоновой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«Кому что нравится»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Добрынина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Пляцкоского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2. «Разноцветная игра»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Савельева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Л. </w:t>
            </w:r>
            <w:proofErr w:type="spellStart"/>
            <w:r w:rsidRPr="009C275B">
              <w:rPr>
                <w:sz w:val="28"/>
                <w:szCs w:val="28"/>
              </w:rPr>
              <w:t>Рубальской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«Воробьи чирикают»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муз. Елисеева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Степанова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4. «У оленя дом большой»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французская народная песня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5. «Песня волшебных красок»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Олифировой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1. «Первый снег»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Филиппенко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Горин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«Наша каша хороша»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Еремеевой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сл. </w:t>
            </w:r>
            <w:proofErr w:type="spellStart"/>
            <w:r w:rsidRPr="009C275B">
              <w:rPr>
                <w:sz w:val="28"/>
                <w:szCs w:val="28"/>
              </w:rPr>
              <w:t>Еремеева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3.«Жил в лесу колючий ежик»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Бодраченко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сл. Зарецкой 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«Художник»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Иевлева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Иванова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«Зима пришла»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Олифировой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6. «Метелица»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Вихаревой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7. «Белая дорожка»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Ренева</w:t>
            </w:r>
            <w:proofErr w:type="spellEnd"/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Примельца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38" w:type="dxa"/>
            <w:gridSpan w:val="2"/>
            <w:shd w:val="clear" w:color="auto" w:fill="auto"/>
          </w:tcPr>
          <w:p w:rsidR="00E05129" w:rsidRPr="00E11675" w:rsidRDefault="00E05129" w:rsidP="001A0FAB">
            <w:pPr>
              <w:jc w:val="both"/>
            </w:pPr>
            <w:r w:rsidRPr="00E11675">
              <w:lastRenderedPageBreak/>
              <w:t>1. «Саночки»</w:t>
            </w:r>
          </w:p>
          <w:p w:rsidR="00E05129" w:rsidRPr="00E11675" w:rsidRDefault="00E05129" w:rsidP="001A0FAB">
            <w:pPr>
              <w:jc w:val="both"/>
            </w:pPr>
            <w:r w:rsidRPr="00E11675">
              <w:t xml:space="preserve">муз. Филиппенко </w:t>
            </w:r>
          </w:p>
          <w:p w:rsidR="00E05129" w:rsidRPr="00E11675" w:rsidRDefault="00E05129" w:rsidP="001A0FAB">
            <w:pPr>
              <w:jc w:val="both"/>
            </w:pPr>
            <w:r w:rsidRPr="00E11675">
              <w:t>сл. Волгиной</w:t>
            </w:r>
          </w:p>
          <w:p w:rsidR="00E05129" w:rsidRPr="00E11675" w:rsidRDefault="00E05129" w:rsidP="001A0FAB">
            <w:pPr>
              <w:jc w:val="both"/>
            </w:pPr>
          </w:p>
          <w:p w:rsidR="00E05129" w:rsidRPr="00E11675" w:rsidRDefault="00E05129" w:rsidP="001A0FAB">
            <w:pPr>
              <w:jc w:val="both"/>
            </w:pPr>
            <w:r w:rsidRPr="00E11675">
              <w:t>2. «Зимушка-зима»</w:t>
            </w:r>
          </w:p>
          <w:p w:rsidR="00E05129" w:rsidRPr="00E11675" w:rsidRDefault="00E05129" w:rsidP="001A0FAB">
            <w:pPr>
              <w:jc w:val="both"/>
            </w:pPr>
            <w:r w:rsidRPr="00E11675">
              <w:t>муз</w:t>
            </w:r>
            <w:proofErr w:type="gramStart"/>
            <w:r w:rsidRPr="00E11675">
              <w:t xml:space="preserve">., </w:t>
            </w:r>
            <w:proofErr w:type="gramEnd"/>
            <w:r w:rsidRPr="00E11675">
              <w:t>сл. Вахрушевой</w:t>
            </w:r>
          </w:p>
          <w:p w:rsidR="00E05129" w:rsidRPr="00E11675" w:rsidRDefault="00E05129" w:rsidP="001A0FAB">
            <w:pPr>
              <w:jc w:val="both"/>
            </w:pPr>
          </w:p>
          <w:p w:rsidR="00E05129" w:rsidRPr="00E11675" w:rsidRDefault="00E05129" w:rsidP="001A0FAB">
            <w:pPr>
              <w:jc w:val="both"/>
            </w:pPr>
            <w:r w:rsidRPr="00E11675">
              <w:t>3. «Снеговик»</w:t>
            </w:r>
          </w:p>
          <w:p w:rsidR="00E05129" w:rsidRPr="00E11675" w:rsidRDefault="00E05129" w:rsidP="001A0FAB">
            <w:pPr>
              <w:jc w:val="both"/>
            </w:pPr>
            <w:r w:rsidRPr="00E11675">
              <w:t>муз</w:t>
            </w:r>
            <w:proofErr w:type="gramStart"/>
            <w:r w:rsidRPr="00E11675">
              <w:t xml:space="preserve">., </w:t>
            </w:r>
            <w:proofErr w:type="gramEnd"/>
            <w:r w:rsidRPr="00E11675">
              <w:t>сл. Фроловой</w:t>
            </w:r>
          </w:p>
          <w:p w:rsidR="00E05129" w:rsidRPr="00E11675" w:rsidRDefault="00E05129" w:rsidP="001A0FAB">
            <w:pPr>
              <w:jc w:val="both"/>
            </w:pPr>
          </w:p>
          <w:p w:rsidR="00E05129" w:rsidRPr="00E11675" w:rsidRDefault="00E05129" w:rsidP="001A0FAB">
            <w:pPr>
              <w:jc w:val="both"/>
            </w:pPr>
            <w:r w:rsidRPr="00E11675">
              <w:t>4. «Елочная»</w:t>
            </w:r>
          </w:p>
          <w:p w:rsidR="00E05129" w:rsidRPr="00E11675" w:rsidRDefault="00E05129" w:rsidP="001A0FAB">
            <w:pPr>
              <w:jc w:val="both"/>
            </w:pPr>
            <w:r w:rsidRPr="00E11675">
              <w:t>муз</w:t>
            </w:r>
            <w:proofErr w:type="gramStart"/>
            <w:r w:rsidRPr="00E11675">
              <w:t xml:space="preserve">., </w:t>
            </w:r>
            <w:proofErr w:type="gramEnd"/>
            <w:r w:rsidRPr="00E11675">
              <w:t>сл. Козловского</w:t>
            </w:r>
          </w:p>
          <w:p w:rsidR="00E05129" w:rsidRPr="00E11675" w:rsidRDefault="00E05129" w:rsidP="001A0FAB">
            <w:pPr>
              <w:jc w:val="both"/>
            </w:pPr>
          </w:p>
          <w:p w:rsidR="00E05129" w:rsidRPr="00E11675" w:rsidRDefault="00E05129" w:rsidP="001A0FAB">
            <w:pPr>
              <w:jc w:val="both"/>
            </w:pPr>
            <w:r w:rsidRPr="00E11675">
              <w:lastRenderedPageBreak/>
              <w:t>5. «Новогодняя песня»</w:t>
            </w:r>
          </w:p>
          <w:p w:rsidR="00E05129" w:rsidRPr="00E11675" w:rsidRDefault="00E05129" w:rsidP="001A0FAB">
            <w:pPr>
              <w:jc w:val="both"/>
            </w:pPr>
            <w:r w:rsidRPr="00E11675">
              <w:t>муз. Савельевой</w:t>
            </w:r>
          </w:p>
          <w:p w:rsidR="00E05129" w:rsidRPr="00E11675" w:rsidRDefault="00E05129" w:rsidP="001A0FAB">
            <w:pPr>
              <w:jc w:val="both"/>
            </w:pPr>
            <w:r w:rsidRPr="00E11675">
              <w:t xml:space="preserve">сл. Синявского </w:t>
            </w:r>
          </w:p>
          <w:p w:rsidR="00E05129" w:rsidRPr="00E11675" w:rsidRDefault="00E05129" w:rsidP="001A0FAB">
            <w:pPr>
              <w:jc w:val="both"/>
            </w:pPr>
          </w:p>
          <w:p w:rsidR="00E05129" w:rsidRPr="00E11675" w:rsidRDefault="00E05129" w:rsidP="001A0FAB">
            <w:pPr>
              <w:jc w:val="both"/>
            </w:pPr>
            <w:r w:rsidRPr="00E11675">
              <w:t>6. «Новый год»</w:t>
            </w:r>
          </w:p>
          <w:p w:rsidR="00E05129" w:rsidRPr="00E11675" w:rsidRDefault="00E05129" w:rsidP="001A0FAB">
            <w:pPr>
              <w:jc w:val="both"/>
            </w:pPr>
            <w:r w:rsidRPr="00E11675">
              <w:t xml:space="preserve">муз. </w:t>
            </w:r>
            <w:proofErr w:type="spellStart"/>
            <w:r w:rsidRPr="00E11675">
              <w:t>Перескокого</w:t>
            </w:r>
            <w:proofErr w:type="spellEnd"/>
            <w:r w:rsidRPr="00E11675">
              <w:t xml:space="preserve"> </w:t>
            </w:r>
          </w:p>
          <w:p w:rsidR="00E05129" w:rsidRPr="00E11675" w:rsidRDefault="00E05129" w:rsidP="001A0FAB">
            <w:pPr>
              <w:jc w:val="both"/>
            </w:pPr>
            <w:r w:rsidRPr="00E11675">
              <w:t xml:space="preserve">сл.  Антоновой </w:t>
            </w:r>
          </w:p>
          <w:p w:rsidR="00E05129" w:rsidRPr="00E11675" w:rsidRDefault="00E05129" w:rsidP="001A0FAB">
            <w:pPr>
              <w:jc w:val="both"/>
            </w:pPr>
          </w:p>
          <w:p w:rsidR="00E05129" w:rsidRPr="00E11675" w:rsidRDefault="00E05129" w:rsidP="001A0FAB">
            <w:pPr>
              <w:jc w:val="both"/>
            </w:pPr>
            <w:r w:rsidRPr="00E11675">
              <w:t>7. «В хороводе танцевать»</w:t>
            </w:r>
          </w:p>
          <w:p w:rsidR="00E05129" w:rsidRPr="00E11675" w:rsidRDefault="00E05129" w:rsidP="001A0FAB">
            <w:pPr>
              <w:jc w:val="both"/>
            </w:pPr>
            <w:r w:rsidRPr="00E11675">
              <w:t xml:space="preserve">муз. Филиппенко </w:t>
            </w:r>
          </w:p>
          <w:p w:rsidR="00E05129" w:rsidRPr="00E11675" w:rsidRDefault="00E05129" w:rsidP="001A0FAB">
            <w:pPr>
              <w:jc w:val="both"/>
            </w:pPr>
            <w:r w:rsidRPr="00E11675">
              <w:t>сл. Волгиной</w:t>
            </w:r>
          </w:p>
          <w:p w:rsidR="00E05129" w:rsidRPr="00E11675" w:rsidRDefault="00E05129" w:rsidP="001A0FAB">
            <w:pPr>
              <w:jc w:val="both"/>
            </w:pPr>
          </w:p>
          <w:p w:rsidR="00E05129" w:rsidRPr="00E11675" w:rsidRDefault="00E05129" w:rsidP="001A0FAB">
            <w:pPr>
              <w:jc w:val="both"/>
            </w:pPr>
            <w:r w:rsidRPr="00E11675">
              <w:t>8. «Елочка-елочка»</w:t>
            </w:r>
          </w:p>
          <w:p w:rsidR="00E05129" w:rsidRPr="00E11675" w:rsidRDefault="00E05129" w:rsidP="001A0FAB">
            <w:pPr>
              <w:jc w:val="both"/>
            </w:pPr>
            <w:r w:rsidRPr="00E11675">
              <w:t>муз. Абрамовой</w:t>
            </w:r>
          </w:p>
          <w:p w:rsidR="00E05129" w:rsidRPr="00E11675" w:rsidRDefault="00E05129" w:rsidP="001A0FAB">
            <w:pPr>
              <w:jc w:val="both"/>
            </w:pPr>
            <w:r w:rsidRPr="00E11675">
              <w:t>сл. Дымовой</w:t>
            </w:r>
          </w:p>
          <w:p w:rsidR="00E05129" w:rsidRPr="00E11675" w:rsidRDefault="00E05129" w:rsidP="001A0FAB">
            <w:pPr>
              <w:jc w:val="both"/>
            </w:pPr>
          </w:p>
          <w:p w:rsidR="00E05129" w:rsidRPr="00E11675" w:rsidRDefault="00E05129" w:rsidP="001A0FAB">
            <w:pPr>
              <w:jc w:val="both"/>
            </w:pPr>
            <w:r w:rsidRPr="00E11675">
              <w:t>9. «Елка»</w:t>
            </w:r>
          </w:p>
          <w:p w:rsidR="00E05129" w:rsidRPr="00E11675" w:rsidRDefault="00E05129" w:rsidP="001A0FAB">
            <w:pPr>
              <w:jc w:val="both"/>
            </w:pPr>
            <w:r w:rsidRPr="00E11675">
              <w:t xml:space="preserve">муз. </w:t>
            </w:r>
            <w:proofErr w:type="spellStart"/>
            <w:r w:rsidRPr="00E11675">
              <w:t>Еремеевой</w:t>
            </w:r>
            <w:proofErr w:type="spellEnd"/>
          </w:p>
          <w:p w:rsidR="00E05129" w:rsidRPr="00E11675" w:rsidRDefault="00E05129" w:rsidP="001A0FAB">
            <w:pPr>
              <w:jc w:val="both"/>
            </w:pPr>
            <w:r w:rsidRPr="00E11675">
              <w:t xml:space="preserve">сл. </w:t>
            </w:r>
            <w:proofErr w:type="spellStart"/>
            <w:r w:rsidRPr="00E11675">
              <w:t>Еремеева</w:t>
            </w:r>
            <w:proofErr w:type="spellEnd"/>
            <w:r w:rsidRPr="00E11675">
              <w:t xml:space="preserve"> </w:t>
            </w:r>
            <w:r w:rsidRPr="009C275B">
              <w:rPr>
                <w:sz w:val="28"/>
                <w:szCs w:val="28"/>
              </w:rPr>
              <w:t xml:space="preserve"> </w:t>
            </w:r>
          </w:p>
        </w:tc>
      </w:tr>
      <w:tr w:rsidR="00E05129" w:rsidRPr="009C275B" w:rsidTr="001A0FAB">
        <w:tc>
          <w:tcPr>
            <w:tcW w:w="3070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3071" w:type="dxa"/>
            <w:gridSpan w:val="2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3071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Май</w:t>
            </w:r>
          </w:p>
        </w:tc>
      </w:tr>
      <w:tr w:rsidR="00E05129" w:rsidRPr="009C275B" w:rsidTr="001A0FAB">
        <w:tc>
          <w:tcPr>
            <w:tcW w:w="3070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«Ах, умница, улица»</w:t>
            </w:r>
          </w:p>
          <w:p w:rsidR="00E05129" w:rsidRPr="009C275B" w:rsidRDefault="00E05129" w:rsidP="001A0FAB">
            <w:pPr>
              <w:jc w:val="both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русская народная песня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«Бравые солдаты»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Филиппенко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Волгиной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«Будем в армии служить»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«Песенка про папу»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Савельева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Пляцковского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«Зима пришла»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Олифировой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6. «Блины»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русская народная песня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7. «Магазин»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Иевлева 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</w:tc>
        <w:tc>
          <w:tcPr>
            <w:tcW w:w="3070" w:type="dxa"/>
            <w:gridSpan w:val="2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1. «Мы сложили песенку»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Алевой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2. «Весенняя </w:t>
            </w:r>
            <w:proofErr w:type="spellStart"/>
            <w:r w:rsidRPr="009C275B">
              <w:rPr>
                <w:sz w:val="28"/>
                <w:szCs w:val="28"/>
              </w:rPr>
              <w:t>полечка</w:t>
            </w:r>
            <w:proofErr w:type="spellEnd"/>
            <w:r w:rsidRPr="009C275B">
              <w:rPr>
                <w:sz w:val="28"/>
                <w:szCs w:val="28"/>
              </w:rPr>
              <w:t>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Олифировой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3. «Подарок маме»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Иевлева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Пассовой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«Песенка про бабушку»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Абеляна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</w:t>
            </w:r>
            <w:proofErr w:type="spellStart"/>
            <w:r w:rsidRPr="009C275B">
              <w:rPr>
                <w:sz w:val="28"/>
                <w:szCs w:val="28"/>
              </w:rPr>
              <w:t>Весняночка</w:t>
            </w:r>
            <w:proofErr w:type="spellEnd"/>
            <w:r w:rsidRPr="009C275B">
              <w:rPr>
                <w:sz w:val="28"/>
                <w:szCs w:val="28"/>
              </w:rPr>
              <w:t>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</w:t>
            </w:r>
            <w:proofErr w:type="gramStart"/>
            <w:r w:rsidRPr="009C275B">
              <w:rPr>
                <w:sz w:val="28"/>
                <w:szCs w:val="28"/>
              </w:rPr>
              <w:t xml:space="preserve">., </w:t>
            </w:r>
            <w:proofErr w:type="gramEnd"/>
            <w:r w:rsidRPr="009C275B">
              <w:rPr>
                <w:sz w:val="28"/>
                <w:szCs w:val="28"/>
              </w:rPr>
              <w:t xml:space="preserve">сл. </w:t>
            </w:r>
            <w:proofErr w:type="spellStart"/>
            <w:r w:rsidRPr="009C275B">
              <w:rPr>
                <w:sz w:val="28"/>
                <w:szCs w:val="28"/>
              </w:rPr>
              <w:t>Михайленко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6. «Плаксы-сосульки»</w:t>
            </w:r>
          </w:p>
          <w:p w:rsidR="00E05129" w:rsidRPr="00A06712" w:rsidRDefault="00E05129" w:rsidP="001A0FAB">
            <w:r w:rsidRPr="00A06712">
              <w:t xml:space="preserve">муз. </w:t>
            </w:r>
            <w:proofErr w:type="spellStart"/>
            <w:r w:rsidRPr="00A06712">
              <w:t>Пархаладзе</w:t>
            </w:r>
            <w:proofErr w:type="spellEnd"/>
          </w:p>
          <w:p w:rsidR="00E05129" w:rsidRPr="00A06712" w:rsidRDefault="00E05129" w:rsidP="001A0FAB">
            <w:r w:rsidRPr="00A06712">
              <w:t>сл. Соловьевой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</w:tc>
        <w:tc>
          <w:tcPr>
            <w:tcW w:w="3070" w:type="dxa"/>
            <w:gridSpan w:val="2"/>
            <w:shd w:val="clear" w:color="auto" w:fill="auto"/>
          </w:tcPr>
          <w:p w:rsidR="00E05129" w:rsidRPr="00A06712" w:rsidRDefault="00E05129" w:rsidP="001A0FAB">
            <w:r>
              <w:lastRenderedPageBreak/>
              <w:t>1. «Художник</w:t>
            </w:r>
            <w:r w:rsidRPr="00A06712">
              <w:t xml:space="preserve">» </w:t>
            </w:r>
          </w:p>
          <w:p w:rsidR="00E05129" w:rsidRPr="00A06712" w:rsidRDefault="00E05129" w:rsidP="001A0FAB">
            <w:r w:rsidRPr="00A06712">
              <w:t>муз.</w:t>
            </w:r>
            <w:r>
              <w:t xml:space="preserve"> Иевлева </w:t>
            </w:r>
          </w:p>
          <w:p w:rsidR="00E05129" w:rsidRPr="00A06712" w:rsidRDefault="00E05129" w:rsidP="001A0FAB">
            <w:r>
              <w:t xml:space="preserve">сл. Иванова </w:t>
            </w:r>
          </w:p>
          <w:p w:rsidR="00E05129" w:rsidRPr="00A06712" w:rsidRDefault="00E05129" w:rsidP="001A0FAB"/>
          <w:p w:rsidR="00E05129" w:rsidRPr="00A06712" w:rsidRDefault="00E05129" w:rsidP="001A0FAB">
            <w:r>
              <w:t>2. «Кузнечик</w:t>
            </w:r>
            <w:r w:rsidRPr="00A06712">
              <w:t>»</w:t>
            </w:r>
          </w:p>
          <w:p w:rsidR="00E05129" w:rsidRPr="00A06712" w:rsidRDefault="00E05129" w:rsidP="001A0FAB">
            <w:r w:rsidRPr="00A06712">
              <w:t xml:space="preserve">автор неизвестен </w:t>
            </w:r>
          </w:p>
          <w:p w:rsidR="00E05129" w:rsidRPr="00A06712" w:rsidRDefault="00E05129" w:rsidP="001A0FAB"/>
          <w:p w:rsidR="00E05129" w:rsidRPr="00A06712" w:rsidRDefault="00E05129" w:rsidP="001A0FAB">
            <w:r w:rsidRPr="00A06712">
              <w:t>3</w:t>
            </w:r>
            <w:r>
              <w:t>. «Веселая</w:t>
            </w:r>
            <w:r w:rsidRPr="00A06712">
              <w:t xml:space="preserve"> песенка»</w:t>
            </w:r>
          </w:p>
          <w:p w:rsidR="00E05129" w:rsidRPr="00A06712" w:rsidRDefault="00E05129" w:rsidP="001A0FAB">
            <w:r>
              <w:t xml:space="preserve">муз. </w:t>
            </w:r>
            <w:proofErr w:type="spellStart"/>
            <w:r>
              <w:t>Левкодимова</w:t>
            </w:r>
            <w:proofErr w:type="spellEnd"/>
          </w:p>
          <w:p w:rsidR="00E05129" w:rsidRPr="00A06712" w:rsidRDefault="00E05129" w:rsidP="001A0FAB">
            <w:r>
              <w:t xml:space="preserve">сл. </w:t>
            </w:r>
            <w:proofErr w:type="spellStart"/>
            <w:r>
              <w:t>Бурсова</w:t>
            </w:r>
            <w:proofErr w:type="spellEnd"/>
          </w:p>
          <w:p w:rsidR="00E05129" w:rsidRPr="00A06712" w:rsidRDefault="00E05129" w:rsidP="001A0FAB"/>
          <w:p w:rsidR="00E05129" w:rsidRPr="00A06712" w:rsidRDefault="00E05129" w:rsidP="001A0FAB">
            <w:r>
              <w:t>4. «Веселый кот</w:t>
            </w:r>
            <w:r w:rsidRPr="00A06712">
              <w:t>»</w:t>
            </w:r>
          </w:p>
          <w:p w:rsidR="00E05129" w:rsidRPr="00A06712" w:rsidRDefault="00E05129" w:rsidP="001A0FAB">
            <w:r>
              <w:t xml:space="preserve">муз. </w:t>
            </w:r>
            <w:proofErr w:type="spellStart"/>
            <w:r>
              <w:t>Компанейца</w:t>
            </w:r>
            <w:proofErr w:type="spellEnd"/>
          </w:p>
          <w:p w:rsidR="00E05129" w:rsidRPr="00A06712" w:rsidRDefault="00E05129" w:rsidP="001A0FAB">
            <w:r>
              <w:t xml:space="preserve">сл. </w:t>
            </w:r>
            <w:proofErr w:type="spellStart"/>
            <w:r>
              <w:t>Лаписовой</w:t>
            </w:r>
            <w:proofErr w:type="spellEnd"/>
            <w:r>
              <w:t xml:space="preserve"> </w:t>
            </w:r>
          </w:p>
          <w:p w:rsidR="00E05129" w:rsidRPr="00A06712" w:rsidRDefault="00E05129" w:rsidP="001A0FAB"/>
          <w:p w:rsidR="00E05129" w:rsidRPr="00A06712" w:rsidRDefault="00E05129" w:rsidP="001A0FAB">
            <w:r w:rsidRPr="00A06712">
              <w:lastRenderedPageBreak/>
              <w:t>5. «Ехали»</w:t>
            </w:r>
          </w:p>
          <w:p w:rsidR="00E05129" w:rsidRPr="00A06712" w:rsidRDefault="00E05129" w:rsidP="001A0FAB">
            <w:r w:rsidRPr="00A06712">
              <w:t>русская народная песня</w:t>
            </w:r>
          </w:p>
          <w:p w:rsidR="00E05129" w:rsidRDefault="00E05129" w:rsidP="001A0FAB"/>
          <w:p w:rsidR="00E05129" w:rsidRPr="00A06712" w:rsidRDefault="00E05129" w:rsidP="001A0FAB">
            <w:r>
              <w:t>6. «Веселый хор</w:t>
            </w:r>
            <w:r w:rsidRPr="00A06712">
              <w:t>»</w:t>
            </w:r>
          </w:p>
          <w:p w:rsidR="00E05129" w:rsidRPr="00A06712" w:rsidRDefault="00E05129" w:rsidP="001A0FAB">
            <w:r>
              <w:t xml:space="preserve">муз. </w:t>
            </w:r>
            <w:proofErr w:type="spellStart"/>
            <w:r>
              <w:t>Спаринского</w:t>
            </w:r>
            <w:proofErr w:type="spellEnd"/>
            <w:r>
              <w:t xml:space="preserve"> </w:t>
            </w:r>
          </w:p>
          <w:p w:rsidR="00E05129" w:rsidRPr="00A06712" w:rsidRDefault="00E05129" w:rsidP="001A0FAB">
            <w:r>
              <w:t xml:space="preserve">сл. </w:t>
            </w:r>
            <w:proofErr w:type="spellStart"/>
            <w:r>
              <w:t>Пляцковского</w:t>
            </w:r>
            <w:proofErr w:type="spellEnd"/>
            <w:r>
              <w:t xml:space="preserve"> </w:t>
            </w:r>
          </w:p>
          <w:p w:rsidR="00E05129" w:rsidRDefault="00E05129" w:rsidP="001A0FAB"/>
          <w:p w:rsidR="00E05129" w:rsidRPr="00A06712" w:rsidRDefault="00E05129" w:rsidP="001A0FAB">
            <w:r w:rsidRPr="00A06712">
              <w:t xml:space="preserve">7. «Песенка о весне» </w:t>
            </w:r>
          </w:p>
          <w:p w:rsidR="00E05129" w:rsidRPr="00A06712" w:rsidRDefault="00E05129" w:rsidP="001A0FAB">
            <w:r w:rsidRPr="00A06712">
              <w:t xml:space="preserve">муз. </w:t>
            </w:r>
            <w:proofErr w:type="spellStart"/>
            <w:r w:rsidRPr="00A06712">
              <w:t>Фрида</w:t>
            </w:r>
            <w:proofErr w:type="spellEnd"/>
          </w:p>
          <w:p w:rsidR="00E05129" w:rsidRPr="00A06712" w:rsidRDefault="00E05129" w:rsidP="001A0FAB">
            <w:r w:rsidRPr="00A06712">
              <w:t>сл. Френкель</w:t>
            </w:r>
          </w:p>
          <w:p w:rsidR="00E05129" w:rsidRDefault="00E05129" w:rsidP="001A0FAB"/>
          <w:p w:rsidR="00E05129" w:rsidRPr="00A06712" w:rsidRDefault="00E05129" w:rsidP="001A0FAB">
            <w:r>
              <w:t>8. «Веселые ребята</w:t>
            </w:r>
            <w:r w:rsidRPr="00A06712">
              <w:t>»</w:t>
            </w:r>
          </w:p>
          <w:p w:rsidR="00E05129" w:rsidRPr="00A06712" w:rsidRDefault="00E05129" w:rsidP="001A0FAB">
            <w:r w:rsidRPr="00A06712">
              <w:t>муз. Филипповой</w:t>
            </w:r>
          </w:p>
          <w:p w:rsidR="00E05129" w:rsidRPr="00A06712" w:rsidRDefault="00E05129" w:rsidP="001A0FAB">
            <w:r w:rsidRPr="00A06712">
              <w:t>сл. Волгиной</w:t>
            </w:r>
          </w:p>
          <w:p w:rsidR="00E05129" w:rsidRPr="00A06712" w:rsidRDefault="00E05129" w:rsidP="001A0FAB"/>
          <w:p w:rsidR="00E05129" w:rsidRPr="00A06712" w:rsidRDefault="00E05129" w:rsidP="001A0FAB">
            <w:r w:rsidRPr="00A06712">
              <w:t>9. «Капель»</w:t>
            </w:r>
          </w:p>
          <w:p w:rsidR="00E05129" w:rsidRPr="00A06712" w:rsidRDefault="00E05129" w:rsidP="001A0FAB">
            <w:r>
              <w:t>муз</w:t>
            </w:r>
            <w:proofErr w:type="gramStart"/>
            <w:r>
              <w:t xml:space="preserve">., </w:t>
            </w:r>
            <w:proofErr w:type="gramEnd"/>
            <w:r>
              <w:t xml:space="preserve">сл. </w:t>
            </w:r>
            <w:r w:rsidRPr="00A06712">
              <w:t xml:space="preserve"> </w:t>
            </w:r>
            <w:r>
              <w:t xml:space="preserve">А. </w:t>
            </w:r>
            <w:proofErr w:type="spellStart"/>
            <w:r>
              <w:t>Блюзова-Гореликова</w:t>
            </w:r>
            <w:proofErr w:type="spellEnd"/>
          </w:p>
        </w:tc>
        <w:tc>
          <w:tcPr>
            <w:tcW w:w="3071" w:type="dxa"/>
            <w:gridSpan w:val="2"/>
            <w:shd w:val="clear" w:color="auto" w:fill="auto"/>
          </w:tcPr>
          <w:p w:rsidR="00E05129" w:rsidRPr="00A06712" w:rsidRDefault="00E05129" w:rsidP="001A0FAB">
            <w:r>
              <w:lastRenderedPageBreak/>
              <w:t>1. «Прыг да скок</w:t>
            </w:r>
            <w:r w:rsidRPr="00A06712">
              <w:t>»</w:t>
            </w:r>
          </w:p>
          <w:p w:rsidR="00E05129" w:rsidRPr="00A06712" w:rsidRDefault="00E05129" w:rsidP="001A0FAB">
            <w:r>
              <w:t>муз. Голикова</w:t>
            </w:r>
          </w:p>
          <w:p w:rsidR="00E05129" w:rsidRPr="00A06712" w:rsidRDefault="00E05129" w:rsidP="001A0FAB">
            <w:r>
              <w:t xml:space="preserve">сл. </w:t>
            </w:r>
            <w:proofErr w:type="spellStart"/>
            <w:r>
              <w:t>Лагздынь</w:t>
            </w:r>
            <w:proofErr w:type="spellEnd"/>
            <w:r w:rsidRPr="00A06712">
              <w:t xml:space="preserve"> </w:t>
            </w:r>
          </w:p>
          <w:p w:rsidR="00E05129" w:rsidRPr="00A06712" w:rsidRDefault="00E05129" w:rsidP="001A0FAB"/>
          <w:p w:rsidR="00E05129" w:rsidRPr="00A06712" w:rsidRDefault="00E05129" w:rsidP="001A0FAB">
            <w:r>
              <w:t>2. «Зеленая полька</w:t>
            </w:r>
            <w:r w:rsidRPr="00A06712">
              <w:t>»</w:t>
            </w:r>
          </w:p>
          <w:p w:rsidR="00E05129" w:rsidRPr="00A06712" w:rsidRDefault="00E05129" w:rsidP="001A0FAB">
            <w:r w:rsidRPr="00A06712">
              <w:t>авторы неизвестны</w:t>
            </w:r>
          </w:p>
          <w:p w:rsidR="00E05129" w:rsidRPr="00A06712" w:rsidRDefault="00E05129" w:rsidP="001A0FAB"/>
          <w:p w:rsidR="00E05129" w:rsidRPr="00A06712" w:rsidRDefault="00E05129" w:rsidP="001A0FAB"/>
          <w:p w:rsidR="00E05129" w:rsidRPr="00A06712" w:rsidRDefault="00E05129" w:rsidP="001A0FAB">
            <w:r>
              <w:t>3. «Веселая хороводная</w:t>
            </w:r>
            <w:r w:rsidRPr="00A06712">
              <w:t>»</w:t>
            </w:r>
          </w:p>
          <w:p w:rsidR="00E05129" w:rsidRPr="00A06712" w:rsidRDefault="00E05129" w:rsidP="001A0FAB">
            <w:r w:rsidRPr="00A06712">
              <w:t>муз. Филиппенко</w:t>
            </w:r>
          </w:p>
          <w:p w:rsidR="00E05129" w:rsidRPr="00A06712" w:rsidRDefault="00E05129" w:rsidP="001A0FAB">
            <w:r w:rsidRPr="00A06712">
              <w:t>сл. Волгиной</w:t>
            </w:r>
          </w:p>
          <w:p w:rsidR="00E05129" w:rsidRPr="00A06712" w:rsidRDefault="00E05129" w:rsidP="001A0FAB"/>
          <w:p w:rsidR="00E05129" w:rsidRPr="00A06712" w:rsidRDefault="00E05129" w:rsidP="001A0FAB">
            <w:r>
              <w:t>4. «Простая песенка</w:t>
            </w:r>
            <w:r w:rsidRPr="00A06712">
              <w:t>»</w:t>
            </w:r>
          </w:p>
          <w:p w:rsidR="00E05129" w:rsidRPr="00A06712" w:rsidRDefault="00E05129" w:rsidP="001A0FAB">
            <w:r>
              <w:t>муз. Дементьева</w:t>
            </w:r>
          </w:p>
          <w:p w:rsidR="00E05129" w:rsidRPr="00A06712" w:rsidRDefault="00E05129" w:rsidP="001A0FAB">
            <w:r>
              <w:t xml:space="preserve">сл. </w:t>
            </w:r>
            <w:proofErr w:type="spellStart"/>
            <w:r>
              <w:t>Семернина</w:t>
            </w:r>
            <w:proofErr w:type="spellEnd"/>
          </w:p>
          <w:p w:rsidR="00E05129" w:rsidRPr="00A06712" w:rsidRDefault="00E05129" w:rsidP="001A0FAB"/>
          <w:p w:rsidR="00E05129" w:rsidRPr="00A06712" w:rsidRDefault="00E05129" w:rsidP="001A0FAB">
            <w:r>
              <w:t>5. «Без друзей никак нельзя</w:t>
            </w:r>
            <w:r w:rsidRPr="00A06712">
              <w:t>»</w:t>
            </w:r>
          </w:p>
          <w:p w:rsidR="00E05129" w:rsidRPr="00A06712" w:rsidRDefault="00E05129" w:rsidP="001A0FAB"/>
          <w:p w:rsidR="00E05129" w:rsidRPr="00A06712" w:rsidRDefault="00E05129" w:rsidP="001A0FAB">
            <w:r>
              <w:t>6. «Дождик</w:t>
            </w:r>
            <w:r w:rsidRPr="00A06712">
              <w:t>»</w:t>
            </w:r>
          </w:p>
          <w:p w:rsidR="00E05129" w:rsidRPr="00A06712" w:rsidRDefault="00E05129" w:rsidP="001A0FAB">
            <w:r>
              <w:t>муз. Филипповой</w:t>
            </w:r>
          </w:p>
          <w:p w:rsidR="00E05129" w:rsidRPr="00A06712" w:rsidRDefault="00E05129" w:rsidP="001A0FAB">
            <w:r>
              <w:t xml:space="preserve">сл. Александровой </w:t>
            </w:r>
          </w:p>
          <w:p w:rsidR="00E05129" w:rsidRDefault="00E05129" w:rsidP="001A0FAB"/>
          <w:p w:rsidR="00E05129" w:rsidRPr="00A06712" w:rsidRDefault="00E05129" w:rsidP="001A0FAB">
            <w:r>
              <w:t>7. «Веснянка</w:t>
            </w:r>
            <w:r w:rsidRPr="00A06712">
              <w:t>»</w:t>
            </w:r>
          </w:p>
          <w:p w:rsidR="00E05129" w:rsidRPr="00A06712" w:rsidRDefault="00E05129" w:rsidP="001A0FAB">
            <w:r>
              <w:t>муз</w:t>
            </w:r>
            <w:proofErr w:type="gramStart"/>
            <w:r>
              <w:t xml:space="preserve">., </w:t>
            </w:r>
            <w:proofErr w:type="gramEnd"/>
            <w:r>
              <w:t xml:space="preserve">сл. Девочкиной </w:t>
            </w:r>
          </w:p>
          <w:p w:rsidR="00E05129" w:rsidRDefault="00E05129" w:rsidP="001A0FAB"/>
          <w:p w:rsidR="00E05129" w:rsidRPr="00A06712" w:rsidRDefault="00E05129" w:rsidP="001A0FAB">
            <w:r w:rsidRPr="00A06712">
              <w:t>8. «Веснянка»</w:t>
            </w:r>
          </w:p>
          <w:p w:rsidR="00E05129" w:rsidRPr="00A06712" w:rsidRDefault="00E05129" w:rsidP="001A0FAB">
            <w:r w:rsidRPr="00A06712">
              <w:t>муз</w:t>
            </w:r>
            <w:proofErr w:type="gramStart"/>
            <w:r w:rsidRPr="00A06712">
              <w:t xml:space="preserve">., </w:t>
            </w:r>
            <w:proofErr w:type="gramEnd"/>
            <w:r w:rsidRPr="00A06712">
              <w:t xml:space="preserve">сл. Девочкиной  </w:t>
            </w:r>
          </w:p>
        </w:tc>
        <w:tc>
          <w:tcPr>
            <w:tcW w:w="3071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1. «Зеленые ботинки»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Гаврилова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Алдониной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 «Если добрый ты»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Савельева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сл. </w:t>
            </w:r>
            <w:proofErr w:type="spellStart"/>
            <w:r w:rsidRPr="009C275B">
              <w:rPr>
                <w:sz w:val="28"/>
                <w:szCs w:val="28"/>
              </w:rPr>
              <w:t>Энтина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«Гномик»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Юдахиной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Новицкой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«Подснежник»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муз. Петрицкого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Коломиец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«Дети любят рисовать»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муз. </w:t>
            </w:r>
            <w:proofErr w:type="spellStart"/>
            <w:r w:rsidRPr="009C275B">
              <w:rPr>
                <w:sz w:val="28"/>
                <w:szCs w:val="28"/>
              </w:rPr>
              <w:t>Шаинского</w:t>
            </w:r>
            <w:proofErr w:type="spellEnd"/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сл. Успенского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6. «Весеннее настроение»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муз. Соколова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сл. Рахметова</w:t>
            </w:r>
          </w:p>
        </w:tc>
      </w:tr>
    </w:tbl>
    <w:p w:rsidR="00E05129" w:rsidRDefault="00E05129" w:rsidP="00E05129">
      <w:pPr>
        <w:jc w:val="center"/>
        <w:rPr>
          <w:b/>
          <w:sz w:val="32"/>
          <w:szCs w:val="32"/>
        </w:rPr>
      </w:pPr>
    </w:p>
    <w:p w:rsidR="00E05129" w:rsidRDefault="00E05129" w:rsidP="00E05129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 2  Музыкально-ритмические движения</w:t>
      </w:r>
    </w:p>
    <w:p w:rsidR="00E05129" w:rsidRDefault="00E05129" w:rsidP="00E05129">
      <w:pPr>
        <w:jc w:val="center"/>
        <w:rPr>
          <w:b/>
          <w:sz w:val="32"/>
          <w:szCs w:val="32"/>
        </w:rPr>
      </w:pPr>
    </w:p>
    <w:p w:rsidR="00E05129" w:rsidRDefault="00E05129" w:rsidP="00E0512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Ценностно-целевые ориентиры: развитие </w:t>
      </w:r>
      <w:proofErr w:type="spellStart"/>
      <w:r>
        <w:rPr>
          <w:sz w:val="28"/>
          <w:szCs w:val="28"/>
        </w:rPr>
        <w:t>перцептивного</w:t>
      </w:r>
      <w:proofErr w:type="spellEnd"/>
      <w:r>
        <w:rPr>
          <w:sz w:val="28"/>
          <w:szCs w:val="28"/>
        </w:rPr>
        <w:t xml:space="preserve"> ритмического компонента  музыкального слуха; становление эстетического отношения к восприятию  и воспроизведению движений под музыку. </w:t>
      </w:r>
    </w:p>
    <w:p w:rsidR="00E05129" w:rsidRPr="00BF005C" w:rsidRDefault="00E05129" w:rsidP="00E05129">
      <w:pPr>
        <w:ind w:left="36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44"/>
        <w:gridCol w:w="7146"/>
      </w:tblGrid>
      <w:tr w:rsidR="00E05129" w:rsidRPr="009C275B" w:rsidTr="001A0FAB">
        <w:trPr>
          <w:trHeight w:val="389"/>
        </w:trPr>
        <w:tc>
          <w:tcPr>
            <w:tcW w:w="7144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Младшая группа</w:t>
            </w:r>
          </w:p>
        </w:tc>
        <w:tc>
          <w:tcPr>
            <w:tcW w:w="7146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Старшая группа</w:t>
            </w:r>
          </w:p>
        </w:tc>
      </w:tr>
      <w:tr w:rsidR="00E05129" w:rsidRPr="009C275B" w:rsidTr="001A0FAB">
        <w:trPr>
          <w:trHeight w:val="3280"/>
        </w:trPr>
        <w:tc>
          <w:tcPr>
            <w:tcW w:w="7144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- учить двигаться соответственно 2-х частной форме музыки;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совершенствовать основные виды движений (ходьба, бег);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улучшать качество танцевальных движений;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развивать умения выполнять движения в паре;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эмоционально передавать игровые и сказочные образы;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- формировать навыки ориентировки в пространстве. </w:t>
            </w:r>
          </w:p>
        </w:tc>
        <w:tc>
          <w:tcPr>
            <w:tcW w:w="7146" w:type="dxa"/>
            <w:shd w:val="clear" w:color="auto" w:fill="auto"/>
          </w:tcPr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развивать танцевальное творчество: учить придумывать движения к танцам, проявляя оригинальность и самостоятельность;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учить импровизировать движения  разных персонажей;</w:t>
            </w:r>
          </w:p>
          <w:p w:rsidR="00E05129" w:rsidRPr="009C275B" w:rsidRDefault="00E05129" w:rsidP="001A0FAB">
            <w:pPr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- побуждать к </w:t>
            </w:r>
            <w:proofErr w:type="spellStart"/>
            <w:r w:rsidRPr="009C275B">
              <w:rPr>
                <w:sz w:val="28"/>
                <w:szCs w:val="28"/>
              </w:rPr>
              <w:t>инсценированию</w:t>
            </w:r>
            <w:proofErr w:type="spellEnd"/>
            <w:r w:rsidRPr="009C275B">
              <w:rPr>
                <w:sz w:val="28"/>
                <w:szCs w:val="28"/>
              </w:rPr>
              <w:t xml:space="preserve"> содержания песен, хороводов.  </w:t>
            </w:r>
          </w:p>
        </w:tc>
      </w:tr>
    </w:tbl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Младшая группа: музыкально-ритмические движения </w:t>
      </w:r>
    </w:p>
    <w:p w:rsidR="00E05129" w:rsidRDefault="00E05129" w:rsidP="00E05129">
      <w:pPr>
        <w:spacing w:line="36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(на основе готовых  и изданных конспектов занятий по программ</w:t>
      </w:r>
      <w:proofErr w:type="gramStart"/>
      <w:r>
        <w:rPr>
          <w:b/>
          <w:sz w:val="28"/>
          <w:szCs w:val="28"/>
        </w:rPr>
        <w:t>е</w:t>
      </w:r>
      <w:r w:rsidRPr="00750BE8">
        <w:rPr>
          <w:b/>
          <w:sz w:val="28"/>
          <w:szCs w:val="28"/>
        </w:rPr>
        <w:t>-</w:t>
      </w:r>
      <w:proofErr w:type="gramEnd"/>
      <w:r>
        <w:rPr>
          <w:b/>
          <w:sz w:val="28"/>
          <w:szCs w:val="28"/>
        </w:rPr>
        <w:t xml:space="preserve"> Н.С </w:t>
      </w:r>
      <w:proofErr w:type="spellStart"/>
      <w:r>
        <w:rPr>
          <w:b/>
          <w:sz w:val="28"/>
          <w:szCs w:val="28"/>
        </w:rPr>
        <w:t>Вераксы</w:t>
      </w:r>
      <w:proofErr w:type="spellEnd"/>
      <w:r>
        <w:rPr>
          <w:b/>
          <w:sz w:val="28"/>
          <w:szCs w:val="28"/>
        </w:rPr>
        <w:t xml:space="preserve"> и конспектов занятий и развлече</w:t>
      </w:r>
      <w:r w:rsidR="00381523">
        <w:rPr>
          <w:b/>
          <w:sz w:val="28"/>
          <w:szCs w:val="28"/>
        </w:rPr>
        <w:t>ний в 12 частях</w:t>
      </w:r>
      <w:r>
        <w:rPr>
          <w:b/>
          <w:sz w:val="28"/>
          <w:szCs w:val="28"/>
        </w:rPr>
        <w:t>)</w:t>
      </w: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3"/>
        <w:gridCol w:w="3306"/>
        <w:gridCol w:w="4499"/>
        <w:gridCol w:w="3958"/>
        <w:gridCol w:w="3064"/>
      </w:tblGrid>
      <w:tr w:rsidR="00E05129" w:rsidRPr="009C275B" w:rsidTr="001A0FAB">
        <w:trPr>
          <w:trHeight w:val="410"/>
        </w:trPr>
        <w:tc>
          <w:tcPr>
            <w:tcW w:w="653" w:type="dxa"/>
            <w:shd w:val="clear" w:color="auto" w:fill="auto"/>
            <w:textDirection w:val="btLr"/>
          </w:tcPr>
          <w:p w:rsidR="00E05129" w:rsidRPr="009C275B" w:rsidRDefault="00E05129" w:rsidP="001A0FAB">
            <w:pPr>
              <w:ind w:left="113" w:right="113"/>
              <w:jc w:val="center"/>
              <w:rPr>
                <w:b/>
              </w:rPr>
            </w:pPr>
          </w:p>
          <w:p w:rsidR="00E05129" w:rsidRPr="009C275B" w:rsidRDefault="00E05129" w:rsidP="001A0FAB">
            <w:pPr>
              <w:ind w:left="113" w:right="113"/>
              <w:jc w:val="center"/>
              <w:rPr>
                <w:b/>
              </w:rPr>
            </w:pPr>
          </w:p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сентябрь</w:t>
            </w:r>
          </w:p>
        </w:tc>
        <w:tc>
          <w:tcPr>
            <w:tcW w:w="4499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октябрь</w:t>
            </w:r>
          </w:p>
        </w:tc>
        <w:tc>
          <w:tcPr>
            <w:tcW w:w="395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ноябрь</w:t>
            </w:r>
          </w:p>
        </w:tc>
        <w:tc>
          <w:tcPr>
            <w:tcW w:w="306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декабрь</w:t>
            </w:r>
          </w:p>
        </w:tc>
      </w:tr>
      <w:tr w:rsidR="00E05129" w:rsidRPr="009C275B" w:rsidTr="001A0FAB">
        <w:trPr>
          <w:cantSplit/>
          <w:trHeight w:val="595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Марш</w:t>
            </w:r>
            <w:proofErr w:type="gramStart"/>
            <w:r w:rsidRPr="009C275B">
              <w:rPr>
                <w:sz w:val="20"/>
                <w:szCs w:val="20"/>
              </w:rPr>
              <w:t xml:space="preserve"> ,</w:t>
            </w:r>
            <w:proofErr w:type="gramEnd"/>
            <w:r w:rsidRPr="009C275B">
              <w:rPr>
                <w:sz w:val="20"/>
                <w:szCs w:val="20"/>
              </w:rPr>
              <w:t xml:space="preserve"> с.23 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  <w:r w:rsidRPr="009C275B">
              <w:rPr>
                <w:sz w:val="20"/>
                <w:szCs w:val="20"/>
              </w:rPr>
              <w:t xml:space="preserve">,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«Пальчики-ручки» 43 музыка и движение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«Марш»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«Птички», с. 43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«Догонялки»  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proofErr w:type="gramStart"/>
            <w:r w:rsidRPr="009C275B">
              <w:rPr>
                <w:sz w:val="20"/>
                <w:szCs w:val="20"/>
              </w:rPr>
              <w:t>Тихо-громко</w:t>
            </w:r>
            <w:proofErr w:type="gramEnd"/>
            <w:r w:rsidRPr="009C275B">
              <w:rPr>
                <w:sz w:val="20"/>
                <w:szCs w:val="20"/>
              </w:rPr>
              <w:t xml:space="preserve"> (марш)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Пружинка + фонарики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Игра «Солнышко и дождик»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«Зайчики»  с. 32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«Хоровод»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«Танец снежинок»</w:t>
            </w:r>
          </w:p>
        </w:tc>
      </w:tr>
      <w:tr w:rsidR="00E05129" w:rsidRPr="009C275B" w:rsidTr="001A0FAB">
        <w:trPr>
          <w:cantSplit/>
          <w:trHeight w:val="554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Марш, с. 22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«Птички» 43 музыка и движение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«Пальчики-ручки» 43 музыка и движение 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Ходьба с остановкой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«Коготки»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«Маленький танец» с. 70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«Бег и ходьба»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«Притопы обеими ногами»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«Танец с платочками» 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«Зайчики»  с. 32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«Хоровод»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«Танец снежинок»</w:t>
            </w:r>
          </w:p>
        </w:tc>
      </w:tr>
      <w:tr w:rsidR="00E05129" w:rsidRPr="009C275B" w:rsidTr="001A0FAB">
        <w:trPr>
          <w:cantSplit/>
          <w:trHeight w:val="970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«Птички», с.  43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«Пружинки-прыжки»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«Пальчики-ручки»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«Утята»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«Кто хочет побегать?»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«Кулачек о кулачек»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«Маленький танец» с. 70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«Танец с листочками»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«Кошечка» (ходьба)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«Коготки»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«Автомобиль и воробушки» (игра)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 «Хоровод»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«Зайчики» танец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«Танец снежинок»</w:t>
            </w:r>
          </w:p>
        </w:tc>
      </w:tr>
      <w:tr w:rsidR="00E05129" w:rsidRPr="009C275B" w:rsidTr="001A0FAB">
        <w:trPr>
          <w:cantSplit/>
          <w:trHeight w:val="843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«Устали наши ножки» с. 32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«Фонарики»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«Догони нас, Мишка» с. 43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«Кто хочет побегать?»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«Колокольчики звенят»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«Маленький танец» с. 70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«Кошечка»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«Полочка» с кружением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«Танец с платочками»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«Хоровод»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 «Танец снежинок»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«Зайчики» танец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</w:tr>
      <w:tr w:rsidR="00E05129" w:rsidRPr="009C275B" w:rsidTr="001A0FAB">
        <w:trPr>
          <w:cantSplit/>
          <w:trHeight w:val="1000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lastRenderedPageBreak/>
              <w:t>III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«Устали наши ножки»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</w:t>
            </w:r>
            <w:proofErr w:type="spellStart"/>
            <w:r w:rsidRPr="009C275B">
              <w:rPr>
                <w:sz w:val="20"/>
                <w:szCs w:val="20"/>
              </w:rPr>
              <w:t>Согревалочка</w:t>
            </w:r>
            <w:proofErr w:type="spellEnd"/>
            <w:r w:rsidRPr="009C275B">
              <w:rPr>
                <w:sz w:val="20"/>
                <w:szCs w:val="20"/>
              </w:rPr>
              <w:t>»  с. 12 «Театр Танца»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«Догони нас, Мишка»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«Танец с листочками»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с. 100 </w:t>
            </w:r>
            <w:proofErr w:type="spellStart"/>
            <w:r w:rsidRPr="009C275B">
              <w:rPr>
                <w:sz w:val="20"/>
                <w:szCs w:val="20"/>
              </w:rPr>
              <w:t>Гомонова</w:t>
            </w:r>
            <w:proofErr w:type="spellEnd"/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«Маленький танец»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«Тик-так»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«Прятки» с. 46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Мышки – игра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«Автомобиль»  с. 38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«Полочка» с кружением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«Стукалка»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«Танец с платочками»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8B157D" w:rsidRDefault="00E05129" w:rsidP="001A0FAB">
            <w:pPr>
              <w:jc w:val="center"/>
            </w:pPr>
            <w:r w:rsidRPr="008B157D">
              <w:t>Подготовка к новогоднему празднику</w:t>
            </w:r>
          </w:p>
        </w:tc>
      </w:tr>
      <w:tr w:rsidR="00E05129" w:rsidRPr="009C275B" w:rsidTr="001A0FAB">
        <w:trPr>
          <w:cantSplit/>
          <w:trHeight w:val="938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«Кто хочет побегать?»  с. 27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«Музыка и движения»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«Пружинка с фонарик»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«Гуляем-пляшем»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с. 67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«Птички» с. 43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«Колокольчики звенят»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</w:t>
            </w:r>
            <w:proofErr w:type="spellStart"/>
            <w:r w:rsidRPr="009C275B">
              <w:rPr>
                <w:sz w:val="20"/>
                <w:szCs w:val="20"/>
              </w:rPr>
              <w:t>Стуколка</w:t>
            </w:r>
            <w:proofErr w:type="spellEnd"/>
            <w:r w:rsidRPr="009C275B">
              <w:rPr>
                <w:sz w:val="20"/>
                <w:szCs w:val="20"/>
              </w:rPr>
              <w:t xml:space="preserve">» с. 65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«Марш»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«Неваляшки»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«Автомобиль и воробушки» (игра)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sz w:val="20"/>
                <w:szCs w:val="20"/>
              </w:rPr>
            </w:pPr>
          </w:p>
        </w:tc>
      </w:tr>
      <w:tr w:rsidR="00E05129" w:rsidRPr="009C275B" w:rsidTr="001A0FAB">
        <w:trPr>
          <w:cantSplit/>
          <w:trHeight w:val="889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IV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Кто хочет побегать?» с. 27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Притопы обеими ногами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Танец с осенними листочками, 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 с. 100 </w:t>
            </w:r>
            <w:proofErr w:type="spellStart"/>
            <w:r w:rsidRPr="009C275B">
              <w:rPr>
                <w:sz w:val="20"/>
                <w:szCs w:val="20"/>
              </w:rPr>
              <w:t>Гомонова</w:t>
            </w:r>
            <w:proofErr w:type="spellEnd"/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«Устали наши ножки»  с. 32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«Птичка пьет воду»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Танец с платочками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«Кошечка»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Коготки 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«Танец с платочками»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8B157D" w:rsidRDefault="00E05129" w:rsidP="001A0FAB">
            <w:pPr>
              <w:jc w:val="center"/>
            </w:pPr>
            <w:r w:rsidRPr="008B157D">
              <w:t xml:space="preserve">Новогодний праздник </w:t>
            </w:r>
          </w:p>
        </w:tc>
      </w:tr>
      <w:tr w:rsidR="00E05129" w:rsidRPr="009C275B" w:rsidTr="001A0FAB">
        <w:trPr>
          <w:cantSplit/>
          <w:trHeight w:val="804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«Марш с остановкой» с.22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«Гуляем-пляшем» с. 67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«Догонялки» 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«Марш»  с. 22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«Тик-так»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</w:t>
            </w:r>
            <w:proofErr w:type="spellStart"/>
            <w:r w:rsidRPr="009C275B">
              <w:rPr>
                <w:sz w:val="20"/>
                <w:szCs w:val="20"/>
              </w:rPr>
              <w:t>Стуколка</w:t>
            </w:r>
            <w:proofErr w:type="spellEnd"/>
            <w:r w:rsidRPr="009C275B">
              <w:rPr>
                <w:sz w:val="20"/>
                <w:szCs w:val="20"/>
              </w:rPr>
              <w:t xml:space="preserve">»  с. 65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«Пальчики-ручки»  с. 64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  <w:r w:rsidRPr="009C275B">
              <w:rPr>
                <w:sz w:val="20"/>
                <w:szCs w:val="20"/>
              </w:rPr>
              <w:t xml:space="preserve">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«Танец с платочками»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«Автомобиль и воробушки» (игра)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b/>
                <w:sz w:val="20"/>
                <w:szCs w:val="20"/>
              </w:rPr>
            </w:pPr>
          </w:p>
        </w:tc>
      </w:tr>
    </w:tbl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ind w:left="360"/>
        <w:rPr>
          <w:sz w:val="28"/>
          <w:szCs w:val="28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2717"/>
        <w:gridCol w:w="3630"/>
        <w:gridCol w:w="2723"/>
        <w:gridCol w:w="2904"/>
        <w:gridCol w:w="2848"/>
      </w:tblGrid>
      <w:tr w:rsidR="00E05129" w:rsidRPr="009C275B" w:rsidTr="001A0FAB">
        <w:trPr>
          <w:trHeight w:val="338"/>
        </w:trPr>
        <w:tc>
          <w:tcPr>
            <w:tcW w:w="658" w:type="dxa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январь</w:t>
            </w:r>
          </w:p>
        </w:tc>
        <w:tc>
          <w:tcPr>
            <w:tcW w:w="3630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февраль</w:t>
            </w:r>
          </w:p>
        </w:tc>
        <w:tc>
          <w:tcPr>
            <w:tcW w:w="2723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март</w:t>
            </w:r>
          </w:p>
        </w:tc>
        <w:tc>
          <w:tcPr>
            <w:tcW w:w="29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апрель</w:t>
            </w:r>
          </w:p>
        </w:tc>
        <w:tc>
          <w:tcPr>
            <w:tcW w:w="28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май</w:t>
            </w:r>
          </w:p>
        </w:tc>
      </w:tr>
      <w:tr w:rsidR="00E05129" w:rsidRPr="001F2975" w:rsidTr="001A0FAB">
        <w:trPr>
          <w:trHeight w:val="831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«Марш»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«Ножками затопали» с.31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Согревалочка</w:t>
            </w:r>
            <w:proofErr w:type="spellEnd"/>
            <w:r w:rsidRPr="009C275B">
              <w:rPr>
                <w:sz w:val="22"/>
                <w:szCs w:val="22"/>
              </w:rPr>
              <w:t>», с.12 «Театр Танца»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Мелкий бег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«Лодочка» (поворот)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«Помирились» с. 76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jc w:val="center"/>
            </w:pPr>
            <w:r w:rsidRPr="009C275B">
              <w:rPr>
                <w:sz w:val="22"/>
                <w:szCs w:val="22"/>
              </w:rPr>
              <w:t>Утренник, посвященный 8 Марта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«Марш» (спортивный)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Хлопки (</w:t>
            </w:r>
            <w:proofErr w:type="gramStart"/>
            <w:r w:rsidRPr="009C275B">
              <w:rPr>
                <w:sz w:val="22"/>
                <w:szCs w:val="22"/>
              </w:rPr>
              <w:t>громко-тихо</w:t>
            </w:r>
            <w:proofErr w:type="gramEnd"/>
            <w:r w:rsidRPr="009C275B">
              <w:rPr>
                <w:sz w:val="22"/>
                <w:szCs w:val="22"/>
              </w:rPr>
              <w:t>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«Покружились и поклонились»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«Рассыпались бусы»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«Качаемся на качелях»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«Догони нас, Мишка»</w:t>
            </w:r>
          </w:p>
        </w:tc>
      </w:tr>
      <w:tr w:rsidR="00E05129" w:rsidRPr="001F2975" w:rsidTr="001A0FAB">
        <w:trPr>
          <w:trHeight w:val="723"/>
        </w:trPr>
        <w:tc>
          <w:tcPr>
            <w:tcW w:w="658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«Ножками затопали» с. 31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«Полочка»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Согревалочка</w:t>
            </w:r>
            <w:proofErr w:type="spellEnd"/>
            <w:r w:rsidRPr="009C275B">
              <w:rPr>
                <w:sz w:val="22"/>
                <w:szCs w:val="22"/>
              </w:rPr>
              <w:t>»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Мелкий бег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«Лодочка» 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«Помирились» 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/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Нога на каблук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«Колокольчики»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«Покружились и поклонились»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Бег и прыжки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«Качаемся на качелях»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«Вокруг лужи»</w:t>
            </w:r>
          </w:p>
        </w:tc>
      </w:tr>
      <w:tr w:rsidR="00E05129" w:rsidRPr="00A55CAB" w:rsidTr="001A0FAB">
        <w:trPr>
          <w:trHeight w:val="700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на носочках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«Карусель» с.53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Согревалочка</w:t>
            </w:r>
            <w:proofErr w:type="spellEnd"/>
            <w:r w:rsidRPr="009C275B">
              <w:rPr>
                <w:sz w:val="22"/>
                <w:szCs w:val="22"/>
              </w:rPr>
              <w:t>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Ходьба </w:t>
            </w:r>
            <w:proofErr w:type="gramStart"/>
            <w:r w:rsidRPr="009C275B">
              <w:rPr>
                <w:sz w:val="22"/>
                <w:szCs w:val="22"/>
              </w:rPr>
              <w:t xml:space="preserve">в </w:t>
            </w:r>
            <w:proofErr w:type="spellStart"/>
            <w:r w:rsidRPr="009C275B">
              <w:rPr>
                <w:sz w:val="22"/>
                <w:szCs w:val="22"/>
              </w:rPr>
              <w:t>перевалочку</w:t>
            </w:r>
            <w:proofErr w:type="spellEnd"/>
            <w:proofErr w:type="gramEnd"/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«Лодочка» 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«Помирились»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Ходим-бегаем с. 28,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«Карусель»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Танец «Сапожки» с.73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Игра «Кошка и котята»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roofErr w:type="gramStart"/>
            <w:r w:rsidRPr="009C275B">
              <w:rPr>
                <w:sz w:val="22"/>
                <w:szCs w:val="22"/>
              </w:rPr>
              <w:t>«Лошадка» (прямой галоп»</w:t>
            </w:r>
            <w:proofErr w:type="gramEnd"/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«Птичка пьет водичку»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«Покружились и поклонились»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Образная ходьба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«Неваляшки»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«Вокруг лужи»</w:t>
            </w:r>
          </w:p>
        </w:tc>
      </w:tr>
      <w:tr w:rsidR="00E05129" w:rsidTr="001A0FAB">
        <w:trPr>
          <w:trHeight w:val="720"/>
        </w:trPr>
        <w:tc>
          <w:tcPr>
            <w:tcW w:w="658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«Карусель» с. 53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«Деревце растет»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«Платочек»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«Мишки»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Хлопки перед собой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«Помирились» 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«Лошадка» (прямой галоп)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«Автомобиль» (топающий шаг)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«Сапожки»</w:t>
            </w: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Удар ногой в пол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Выставление ноги на пятку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Согревалочка</w:t>
            </w:r>
            <w:proofErr w:type="spellEnd"/>
            <w:r w:rsidRPr="009C275B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«Лошадки»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Цирковые лошадки»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«Догони нас, Мишка»</w:t>
            </w:r>
          </w:p>
        </w:tc>
      </w:tr>
      <w:tr w:rsidR="00E05129" w:rsidTr="001A0FAB">
        <w:trPr>
          <w:trHeight w:val="698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lastRenderedPageBreak/>
              <w:t>III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«Карусель» с.  53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«Кошечка»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Согревалочка</w:t>
            </w:r>
            <w:proofErr w:type="spellEnd"/>
            <w:r w:rsidRPr="009C275B">
              <w:rPr>
                <w:sz w:val="22"/>
                <w:szCs w:val="22"/>
              </w:rPr>
              <w:t>» «Театр Танца»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Хлопки перед собой и по коленям 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Прыжки с продвижением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«Утята»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«Лошадка»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proofErr w:type="gramStart"/>
            <w:r w:rsidRPr="009C275B">
              <w:rPr>
                <w:sz w:val="22"/>
                <w:szCs w:val="22"/>
              </w:rPr>
              <w:t>Полочка-погрозили</w:t>
            </w:r>
            <w:proofErr w:type="spellEnd"/>
            <w:proofErr w:type="gramEnd"/>
            <w:r w:rsidRPr="009C275B">
              <w:rPr>
                <w:sz w:val="22"/>
                <w:szCs w:val="22"/>
              </w:rPr>
              <w:t>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«Игра с кошкой»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«Зайчики» (прыжки)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Игра с погремушкой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«Сапожки»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«Автомобиль и птицы»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«Колокольчики»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«Вокруг лужи»</w:t>
            </w:r>
          </w:p>
        </w:tc>
      </w:tr>
      <w:tr w:rsidR="00E05129" w:rsidTr="001A0FAB">
        <w:trPr>
          <w:trHeight w:val="910"/>
        </w:trPr>
        <w:tc>
          <w:tcPr>
            <w:tcW w:w="658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«Птички»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«Прыжки на месте с продвижением»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Стуколка</w:t>
            </w:r>
            <w:proofErr w:type="spellEnd"/>
            <w:r w:rsidRPr="009C275B">
              <w:rPr>
                <w:sz w:val="22"/>
                <w:szCs w:val="22"/>
              </w:rPr>
              <w:t>»</w:t>
            </w:r>
          </w:p>
        </w:tc>
        <w:tc>
          <w:tcPr>
            <w:tcW w:w="363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«Мишки» (ходьба)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Хлопки перед собой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«Помирились» </w:t>
            </w:r>
          </w:p>
        </w:tc>
        <w:tc>
          <w:tcPr>
            <w:tcW w:w="2723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«Кошки-мышки», с. 40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«Деревце растет»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Танец «Сапожки»</w:t>
            </w:r>
          </w:p>
        </w:tc>
        <w:tc>
          <w:tcPr>
            <w:tcW w:w="290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с остановками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«жарко» - «до свидания»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игра «Солнышко и дождик»</w:t>
            </w:r>
          </w:p>
        </w:tc>
        <w:tc>
          <w:tcPr>
            <w:tcW w:w="2848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Прыжки на месте с поворотами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Выставление ноги на носок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«Солнышко и тучка»</w:t>
            </w:r>
          </w:p>
        </w:tc>
      </w:tr>
      <w:tr w:rsidR="00E05129" w:rsidTr="001A0FAB">
        <w:trPr>
          <w:trHeight w:val="645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IV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7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Шагаем-маршеруем</w:t>
            </w:r>
            <w:proofErr w:type="spellEnd"/>
            <w:r w:rsidRPr="009C275B">
              <w:rPr>
                <w:sz w:val="22"/>
                <w:szCs w:val="22"/>
              </w:rPr>
              <w:t>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«Птичка пьет водичку»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Согревалочка</w:t>
            </w:r>
            <w:proofErr w:type="spellEnd"/>
            <w:r w:rsidRPr="009C275B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3630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Легкий шаг и легкий бег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Хлопки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«Утята»</w:t>
            </w:r>
          </w:p>
          <w:p w:rsidR="00E05129" w:rsidRPr="009C275B" w:rsidRDefault="00E05129" w:rsidP="001A0FAB"/>
        </w:tc>
        <w:tc>
          <w:tcPr>
            <w:tcW w:w="2723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на носочках-пятках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«Новая кукла» - поворот 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«Подружись и поклонись»</w:t>
            </w:r>
          </w:p>
        </w:tc>
        <w:tc>
          <w:tcPr>
            <w:tcW w:w="290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«Марш» (</w:t>
            </w:r>
            <w:proofErr w:type="gramStart"/>
            <w:r w:rsidRPr="009C275B">
              <w:rPr>
                <w:sz w:val="22"/>
                <w:szCs w:val="22"/>
              </w:rPr>
              <w:t>тихо-громко</w:t>
            </w:r>
            <w:proofErr w:type="gramEnd"/>
            <w:r w:rsidRPr="009C275B">
              <w:rPr>
                <w:sz w:val="22"/>
                <w:szCs w:val="22"/>
              </w:rPr>
              <w:t>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игра «Солнышко и дождик»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«Вокруг лужи», с. 7 «Театр Танца»</w:t>
            </w:r>
          </w:p>
        </w:tc>
        <w:tc>
          <w:tcPr>
            <w:tcW w:w="2848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«Лошадка»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«Полочка с пружинкой»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«Вокруг лужи»</w:t>
            </w:r>
          </w:p>
          <w:p w:rsidR="00E05129" w:rsidRPr="009C275B" w:rsidRDefault="00E05129" w:rsidP="001A0FAB"/>
        </w:tc>
      </w:tr>
      <w:tr w:rsidR="00E05129" w:rsidTr="001A0FAB">
        <w:trPr>
          <w:trHeight w:val="585"/>
        </w:trPr>
        <w:tc>
          <w:tcPr>
            <w:tcW w:w="658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на носочках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«Деревце растет»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Стуколка</w:t>
            </w:r>
            <w:proofErr w:type="spellEnd"/>
            <w:r w:rsidRPr="009C275B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«Мишки»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Хлопки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«Утята» 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«Лисичка идет»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«Тарелочки»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Покружились и поклонились»</w:t>
            </w: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 «Солнышко и дождик»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«Солнышко и тучка»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«Вокруг лужи» 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«Карусель»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«Неваляшка»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Вокруг лужи» </w:t>
            </w:r>
          </w:p>
        </w:tc>
      </w:tr>
    </w:tbl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rPr>
          <w:sz w:val="28"/>
          <w:szCs w:val="28"/>
        </w:rPr>
      </w:pPr>
    </w:p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spacing w:line="36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Старшая группа: музыкально-ритмические движения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 xml:space="preserve">на основе готовых и изданных материалов по программе Н.Е </w:t>
      </w:r>
      <w:proofErr w:type="spellStart"/>
      <w:r>
        <w:rPr>
          <w:b/>
          <w:sz w:val="28"/>
          <w:szCs w:val="28"/>
        </w:rPr>
        <w:t>Вераксы</w:t>
      </w:r>
      <w:proofErr w:type="spellEnd"/>
      <w:r w:rsidRPr="00750BE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конспектов занятий и развле</w:t>
      </w:r>
      <w:r w:rsidR="00381523">
        <w:rPr>
          <w:b/>
          <w:sz w:val="28"/>
          <w:szCs w:val="28"/>
        </w:rPr>
        <w:t xml:space="preserve">чений в 12 частях </w:t>
      </w:r>
      <w:r>
        <w:rPr>
          <w:b/>
          <w:sz w:val="28"/>
          <w:szCs w:val="28"/>
        </w:rPr>
        <w:t>)</w:t>
      </w:r>
    </w:p>
    <w:p w:rsidR="00E05129" w:rsidRDefault="00E05129" w:rsidP="00E05129">
      <w:pPr>
        <w:spacing w:line="360" w:lineRule="auto"/>
        <w:ind w:firstLine="360"/>
        <w:rPr>
          <w:b/>
          <w:sz w:val="28"/>
          <w:szCs w:val="28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3"/>
        <w:gridCol w:w="3306"/>
        <w:gridCol w:w="4499"/>
        <w:gridCol w:w="3958"/>
        <w:gridCol w:w="3064"/>
      </w:tblGrid>
      <w:tr w:rsidR="00E05129" w:rsidRPr="009C275B" w:rsidTr="001A0FAB">
        <w:trPr>
          <w:trHeight w:val="410"/>
        </w:trPr>
        <w:tc>
          <w:tcPr>
            <w:tcW w:w="653" w:type="dxa"/>
            <w:shd w:val="clear" w:color="auto" w:fill="auto"/>
            <w:textDirection w:val="btLr"/>
          </w:tcPr>
          <w:p w:rsidR="00E05129" w:rsidRPr="009C275B" w:rsidRDefault="00E05129" w:rsidP="001A0FAB">
            <w:pPr>
              <w:ind w:left="113" w:right="113"/>
              <w:jc w:val="center"/>
              <w:rPr>
                <w:b/>
              </w:rPr>
            </w:pPr>
          </w:p>
          <w:p w:rsidR="00E05129" w:rsidRPr="009C275B" w:rsidRDefault="00E05129" w:rsidP="001A0FAB">
            <w:pPr>
              <w:ind w:left="113" w:right="113"/>
              <w:jc w:val="center"/>
              <w:rPr>
                <w:b/>
              </w:rPr>
            </w:pPr>
          </w:p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сентябрь</w:t>
            </w:r>
          </w:p>
        </w:tc>
        <w:tc>
          <w:tcPr>
            <w:tcW w:w="4499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октябрь</w:t>
            </w:r>
          </w:p>
        </w:tc>
        <w:tc>
          <w:tcPr>
            <w:tcW w:w="395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ноябрь</w:t>
            </w:r>
          </w:p>
        </w:tc>
        <w:tc>
          <w:tcPr>
            <w:tcW w:w="306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декабрь</w:t>
            </w:r>
          </w:p>
        </w:tc>
      </w:tr>
      <w:tr w:rsidR="00E05129" w:rsidRPr="009C275B" w:rsidTr="001A0FAB">
        <w:trPr>
          <w:cantSplit/>
          <w:trHeight w:val="595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со сменой темпа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«Приставной шаг» (в сторону)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Танец «Приглашение», с. 49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Легкий бег (на месте)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Ковырялочка</w:t>
            </w:r>
            <w:proofErr w:type="spellEnd"/>
            <w:r w:rsidRPr="009C275B">
              <w:rPr>
                <w:sz w:val="22"/>
                <w:szCs w:val="22"/>
              </w:rPr>
              <w:t>» с «Полочкой»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Полька «До свидания»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Бег с </w:t>
            </w:r>
            <w:proofErr w:type="spellStart"/>
            <w:r w:rsidRPr="009C275B">
              <w:rPr>
                <w:sz w:val="22"/>
                <w:szCs w:val="22"/>
              </w:rPr>
              <w:t>захлестом</w:t>
            </w:r>
            <w:proofErr w:type="spellEnd"/>
            <w:r w:rsidRPr="009C275B">
              <w:rPr>
                <w:sz w:val="22"/>
                <w:szCs w:val="22"/>
              </w:rPr>
              <w:t xml:space="preserve"> 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Приставной шаг с «пружинкой!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«Полька-тройка», с. 131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Прямой, боковой галоп (по кругу), хороводный шаг 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Танцы к празднику </w:t>
            </w:r>
          </w:p>
        </w:tc>
      </w:tr>
      <w:tr w:rsidR="00E05129" w:rsidRPr="009C275B" w:rsidTr="001A0FAB">
        <w:trPr>
          <w:cantSplit/>
          <w:trHeight w:val="554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Бег с </w:t>
            </w:r>
            <w:proofErr w:type="spellStart"/>
            <w:r w:rsidRPr="009C275B">
              <w:rPr>
                <w:sz w:val="22"/>
                <w:szCs w:val="22"/>
              </w:rPr>
              <w:t>захлестом</w:t>
            </w:r>
            <w:proofErr w:type="spellEnd"/>
            <w:r w:rsidRPr="009C275B">
              <w:rPr>
                <w:sz w:val="22"/>
                <w:szCs w:val="22"/>
              </w:rPr>
              <w:t xml:space="preserve"> (на месте)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«Приставной шаг» (вперед)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«Приглашение», с. 24 музыка в детском саду 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Ходьба в </w:t>
            </w:r>
            <w:proofErr w:type="gramStart"/>
            <w:r w:rsidRPr="009C275B">
              <w:rPr>
                <w:sz w:val="22"/>
                <w:szCs w:val="22"/>
              </w:rPr>
              <w:t>рассыпную</w:t>
            </w:r>
            <w:proofErr w:type="gramEnd"/>
            <w:r w:rsidRPr="009C275B">
              <w:rPr>
                <w:sz w:val="22"/>
                <w:szCs w:val="22"/>
              </w:rPr>
              <w:t>, в круг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Хлопки в парах 2*2 (с собой с партнером)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Лавата</w:t>
            </w:r>
            <w:proofErr w:type="spellEnd"/>
            <w:r w:rsidRPr="009C275B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с хлопками (перед собой, за спиной)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Ковырялочка</w:t>
            </w:r>
            <w:proofErr w:type="spellEnd"/>
            <w:r w:rsidRPr="009C275B">
              <w:rPr>
                <w:sz w:val="22"/>
                <w:szCs w:val="22"/>
              </w:rPr>
              <w:t>» (перед собой)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«Полька – тройка»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хороводным шагом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Танцы к празднику</w:t>
            </w:r>
          </w:p>
        </w:tc>
      </w:tr>
      <w:tr w:rsidR="00E05129" w:rsidRPr="009C275B" w:rsidTr="001A0FAB">
        <w:trPr>
          <w:cantSplit/>
          <w:trHeight w:val="790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lastRenderedPageBreak/>
              <w:t>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«Здравствуй друг» - игра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Приставной шаг с «пружинкой»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«Приглашение», с. 24 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Прыжки с выбрасыванием поочередно ног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Хлопки (в паре) 2*2 по коленям, друг с другом 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Игра «Гори ясно», с. 131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Прыжки с выбросом ног (в паре)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«Лодочка» - ноги идут друг за другом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«Полька - тройка»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Танцы, хороводы к новогоднему утреннику </w:t>
            </w:r>
          </w:p>
        </w:tc>
      </w:tr>
      <w:tr w:rsidR="00E05129" w:rsidRPr="009C275B" w:rsidTr="001A0FAB">
        <w:trPr>
          <w:cantSplit/>
          <w:trHeight w:val="843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(</w:t>
            </w:r>
            <w:proofErr w:type="gramStart"/>
            <w:r w:rsidRPr="009C275B">
              <w:rPr>
                <w:sz w:val="22"/>
                <w:szCs w:val="22"/>
              </w:rPr>
              <w:t>весело-грустно</w:t>
            </w:r>
            <w:proofErr w:type="gramEnd"/>
            <w:r w:rsidRPr="009C275B">
              <w:rPr>
                <w:sz w:val="22"/>
                <w:szCs w:val="22"/>
              </w:rPr>
              <w:t>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Приставной шаг (назад - вперед)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«Приглашение» с. 24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«Змейка»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«Хлопки» 3*3 (перед собой, друг с другом)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Полька «До свидания»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Прыжки с выбрасыванием ног </w:t>
            </w:r>
            <w:proofErr w:type="gramStart"/>
            <w:r w:rsidRPr="009C275B">
              <w:rPr>
                <w:sz w:val="22"/>
                <w:szCs w:val="22"/>
              </w:rPr>
              <w:t>в</w:t>
            </w:r>
            <w:proofErr w:type="gramEnd"/>
            <w:r w:rsidRPr="009C275B">
              <w:rPr>
                <w:sz w:val="22"/>
                <w:szCs w:val="22"/>
              </w:rPr>
              <w:t xml:space="preserve"> строну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(в парах) с изменением темпа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«Гори ясно»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/>
        </w:tc>
      </w:tr>
      <w:tr w:rsidR="00E05129" w:rsidRPr="009C275B" w:rsidTr="001A0FAB">
        <w:trPr>
          <w:cantSplit/>
          <w:trHeight w:val="1000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Бег с высоким подъемом калений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Ковырялочка</w:t>
            </w:r>
            <w:proofErr w:type="spellEnd"/>
            <w:r w:rsidRPr="009C275B">
              <w:rPr>
                <w:sz w:val="22"/>
                <w:szCs w:val="22"/>
              </w:rPr>
              <w:t>» (перед собой)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Полька «До свидания», с. 33 «Театр Танца»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Прыжки с выбрасыванием ног вперед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«Найди свое место» (врассыпную, на место)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«Гори ясно»</w:t>
            </w:r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(в парах) «самоварчиком»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Хлопки (поочередно) 3 – девочка, 3 – мальчик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«Лодочка»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«Полька – тройка»  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jc w:val="center"/>
            </w:pPr>
          </w:p>
        </w:tc>
      </w:tr>
      <w:tr w:rsidR="00E05129" w:rsidRPr="009C275B" w:rsidTr="001A0FAB">
        <w:trPr>
          <w:cantSplit/>
          <w:trHeight w:val="746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«Змейка»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Ковырялочка</w:t>
            </w:r>
            <w:proofErr w:type="spellEnd"/>
            <w:r w:rsidRPr="009C275B">
              <w:rPr>
                <w:sz w:val="22"/>
                <w:szCs w:val="22"/>
              </w:rPr>
              <w:t>» (перед собой)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Полька «До свидания», с. 33  «Театр Танца»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(весело – грустно)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«Отойди и подойди» (в круг, из круга)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«Гори ясно»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Прямой, боковой галоп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Сходится и расходится (в паре)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Игра «Море волнуется»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jc w:val="center"/>
            </w:pPr>
          </w:p>
        </w:tc>
      </w:tr>
      <w:tr w:rsidR="00E05129" w:rsidRPr="009C275B" w:rsidTr="001A0FAB">
        <w:trPr>
          <w:cantSplit/>
          <w:trHeight w:val="889"/>
        </w:trPr>
        <w:tc>
          <w:tcPr>
            <w:tcW w:w="653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IV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3306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Бег с </w:t>
            </w:r>
            <w:proofErr w:type="spellStart"/>
            <w:r w:rsidRPr="009C275B">
              <w:rPr>
                <w:sz w:val="22"/>
                <w:szCs w:val="22"/>
              </w:rPr>
              <w:t>захлестом</w:t>
            </w:r>
            <w:proofErr w:type="spellEnd"/>
            <w:r w:rsidRPr="009C275B">
              <w:rPr>
                <w:sz w:val="22"/>
                <w:szCs w:val="22"/>
              </w:rPr>
              <w:t xml:space="preserve"> голени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Ковырялочка</w:t>
            </w:r>
            <w:proofErr w:type="spellEnd"/>
            <w:r w:rsidRPr="009C275B">
              <w:rPr>
                <w:sz w:val="22"/>
                <w:szCs w:val="22"/>
              </w:rPr>
              <w:t>» (в сторону)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Полька «До свидания»</w:t>
            </w:r>
          </w:p>
        </w:tc>
        <w:tc>
          <w:tcPr>
            <w:tcW w:w="4499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Бег с высоким подъемом каленей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Приставной шаг в паре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Игра «Хлоп» с. 156  </w:t>
            </w:r>
            <w:proofErr w:type="spellStart"/>
            <w:r w:rsidRPr="009C275B">
              <w:rPr>
                <w:sz w:val="22"/>
                <w:szCs w:val="22"/>
              </w:rPr>
              <w:t>мид</w:t>
            </w:r>
            <w:proofErr w:type="spellEnd"/>
          </w:p>
        </w:tc>
        <w:tc>
          <w:tcPr>
            <w:tcW w:w="395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Боковой галоп в паре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Приставной шаг (в паре) вперед - назад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Лавата</w:t>
            </w:r>
            <w:proofErr w:type="spellEnd"/>
            <w:r w:rsidRPr="009C275B">
              <w:rPr>
                <w:sz w:val="22"/>
                <w:szCs w:val="22"/>
              </w:rPr>
              <w:t>»</w:t>
            </w:r>
          </w:p>
        </w:tc>
        <w:tc>
          <w:tcPr>
            <w:tcW w:w="306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E4C46" w:rsidRDefault="00E05129" w:rsidP="001A0FAB">
            <w:pPr>
              <w:jc w:val="center"/>
            </w:pPr>
            <w:r w:rsidRPr="009E4C46">
              <w:t xml:space="preserve">Новогодний праздник </w:t>
            </w:r>
          </w:p>
        </w:tc>
      </w:tr>
      <w:tr w:rsidR="00E05129" w:rsidRPr="009C275B" w:rsidTr="001A0FAB">
        <w:trPr>
          <w:cantSplit/>
          <w:trHeight w:val="804"/>
        </w:trPr>
        <w:tc>
          <w:tcPr>
            <w:tcW w:w="653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3306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по кругу со сменой темпа и направления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Ковырялочка</w:t>
            </w:r>
            <w:proofErr w:type="spellEnd"/>
            <w:r w:rsidRPr="009C275B">
              <w:rPr>
                <w:sz w:val="22"/>
                <w:szCs w:val="22"/>
              </w:rPr>
              <w:t xml:space="preserve">» 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Полька «До свидания»</w:t>
            </w:r>
          </w:p>
        </w:tc>
        <w:tc>
          <w:tcPr>
            <w:tcW w:w="4499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Ходьба с движением рук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«Деревце растет, качается»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«Хлоп – хлоп» - игра </w:t>
            </w:r>
          </w:p>
        </w:tc>
        <w:tc>
          <w:tcPr>
            <w:tcW w:w="395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Боковой галоп в паре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Приставной шаг (в паре) вправо – влево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«</w:t>
            </w:r>
            <w:proofErr w:type="spellStart"/>
            <w:r w:rsidRPr="009C275B">
              <w:rPr>
                <w:sz w:val="22"/>
                <w:szCs w:val="22"/>
              </w:rPr>
              <w:t>Лавата</w:t>
            </w:r>
            <w:proofErr w:type="spellEnd"/>
            <w:r w:rsidRPr="009C275B">
              <w:rPr>
                <w:sz w:val="22"/>
                <w:szCs w:val="22"/>
              </w:rPr>
              <w:t>»</w:t>
            </w:r>
          </w:p>
        </w:tc>
        <w:tc>
          <w:tcPr>
            <w:tcW w:w="306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b/>
              </w:rPr>
            </w:pPr>
          </w:p>
        </w:tc>
      </w:tr>
    </w:tbl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rPr>
          <w:sz w:val="28"/>
          <w:szCs w:val="28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2717"/>
        <w:gridCol w:w="3630"/>
        <w:gridCol w:w="2723"/>
        <w:gridCol w:w="2904"/>
        <w:gridCol w:w="2848"/>
      </w:tblGrid>
      <w:tr w:rsidR="00E05129" w:rsidRPr="009C275B" w:rsidTr="001A0FAB">
        <w:trPr>
          <w:trHeight w:val="338"/>
        </w:trPr>
        <w:tc>
          <w:tcPr>
            <w:tcW w:w="658" w:type="dxa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январь</w:t>
            </w:r>
          </w:p>
        </w:tc>
        <w:tc>
          <w:tcPr>
            <w:tcW w:w="3630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февраль</w:t>
            </w:r>
          </w:p>
        </w:tc>
        <w:tc>
          <w:tcPr>
            <w:tcW w:w="2723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март</w:t>
            </w:r>
          </w:p>
        </w:tc>
        <w:tc>
          <w:tcPr>
            <w:tcW w:w="29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апрель</w:t>
            </w:r>
          </w:p>
        </w:tc>
        <w:tc>
          <w:tcPr>
            <w:tcW w:w="28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</w:rPr>
            </w:pPr>
            <w:r w:rsidRPr="009C275B">
              <w:rPr>
                <w:b/>
              </w:rPr>
              <w:t>май</w:t>
            </w:r>
          </w:p>
        </w:tc>
      </w:tr>
      <w:tr w:rsidR="00E05129" w:rsidRPr="001F2975" w:rsidTr="001A0FAB">
        <w:trPr>
          <w:trHeight w:val="831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Прямой галоп в паре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</w:t>
            </w:r>
            <w:proofErr w:type="spellStart"/>
            <w:r w:rsidRPr="009C275B">
              <w:rPr>
                <w:sz w:val="20"/>
                <w:szCs w:val="20"/>
              </w:rPr>
              <w:t>Ковырялочка</w:t>
            </w:r>
            <w:proofErr w:type="spellEnd"/>
            <w:r w:rsidRPr="009C275B">
              <w:rPr>
                <w:sz w:val="20"/>
                <w:szCs w:val="20"/>
              </w:rPr>
              <w:t>» с «полочкой»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</w:t>
            </w:r>
            <w:proofErr w:type="spellStart"/>
            <w:r w:rsidRPr="009C275B">
              <w:rPr>
                <w:sz w:val="20"/>
                <w:szCs w:val="20"/>
              </w:rPr>
              <w:t>Лавата</w:t>
            </w:r>
            <w:proofErr w:type="spellEnd"/>
            <w:r w:rsidRPr="009C275B">
              <w:rPr>
                <w:sz w:val="20"/>
                <w:szCs w:val="20"/>
              </w:rPr>
              <w:t>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Игра «Кот и мыши»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Прыжки с поворотом на 90°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Танец «Упала шляпа», с. 27 </w:t>
            </w:r>
            <w:r w:rsidRPr="009C275B">
              <w:rPr>
                <w:sz w:val="22"/>
                <w:szCs w:val="22"/>
              </w:rPr>
              <w:t>«Театр Танца»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E05129" w:rsidRPr="00F9749C" w:rsidRDefault="00E05129" w:rsidP="001A0FAB">
            <w:pPr>
              <w:jc w:val="center"/>
            </w:pPr>
            <w:r>
              <w:t xml:space="preserve">Утренник, посвященный 8 Марта 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Змейка»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«Море волнуется»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Хоровод «А я по лугу», с. 15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«Улитка»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Приставной шаг в паре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Игра с погремушкой</w:t>
            </w:r>
          </w:p>
        </w:tc>
      </w:tr>
      <w:tr w:rsidR="00E05129" w:rsidRPr="001F2975" w:rsidTr="001A0FAB">
        <w:trPr>
          <w:trHeight w:val="723"/>
        </w:trPr>
        <w:tc>
          <w:tcPr>
            <w:tcW w:w="658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Ходьба со сменой образа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«Лодочка» (в паре)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Игра «У оленя дом большой»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Поскоки в парах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Проскоки на 2-х ногах (вперед – назад)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«Упала шляпа», с. 27 </w:t>
            </w:r>
            <w:r w:rsidRPr="009C275B">
              <w:rPr>
                <w:sz w:val="22"/>
                <w:szCs w:val="22"/>
              </w:rPr>
              <w:t>«Театр Танца»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E05129" w:rsidRPr="00F9749C" w:rsidRDefault="00E05129" w:rsidP="001A0FAB">
            <w:pPr>
              <w:jc w:val="center"/>
            </w:pP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Бег с </w:t>
            </w:r>
            <w:proofErr w:type="spellStart"/>
            <w:r w:rsidRPr="009C275B">
              <w:rPr>
                <w:sz w:val="20"/>
                <w:szCs w:val="20"/>
              </w:rPr>
              <w:t>захлестом</w:t>
            </w:r>
            <w:proofErr w:type="spellEnd"/>
            <w:r w:rsidRPr="009C275B">
              <w:rPr>
                <w:sz w:val="20"/>
                <w:szCs w:val="20"/>
              </w:rPr>
              <w:t>, выбрасывание ног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«Ловушка»,  с. 113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«А я по лугу»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Перестроение из 2-х колонн в круги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«Здравствуй, друг», с. 49 </w:t>
            </w:r>
            <w:r w:rsidRPr="009C275B">
              <w:rPr>
                <w:sz w:val="22"/>
                <w:szCs w:val="22"/>
              </w:rPr>
              <w:t>«Театр Танца»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Игра «Ловушка»</w:t>
            </w:r>
          </w:p>
        </w:tc>
      </w:tr>
      <w:tr w:rsidR="00E05129" w:rsidRPr="00A55CAB" w:rsidTr="001A0FAB">
        <w:trPr>
          <w:trHeight w:val="700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Перестроение в 2 колонны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Приставной шаг с «пружинкой»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lastRenderedPageBreak/>
              <w:t>«У оленя дом большой»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lastRenderedPageBreak/>
              <w:t>Легкий бег (на месте)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Проскоки (вперед – назад)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«Упала шляпа» 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«Улитка» - учить  сворачивать и разворачивать круг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lastRenderedPageBreak/>
              <w:t xml:space="preserve">Танец « Деревянные башмачки», с. 35 </w:t>
            </w:r>
            <w:r w:rsidRPr="009C275B">
              <w:rPr>
                <w:sz w:val="22"/>
                <w:szCs w:val="22"/>
              </w:rPr>
              <w:t>«Театр Танца»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lastRenderedPageBreak/>
              <w:t>«Галоп» - прямой, боковой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«Ловушка»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«А я по лугу»</w:t>
            </w: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«Змейка»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«Деревце растет, качается»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«Здравствуй, друг»</w:t>
            </w:r>
          </w:p>
        </w:tc>
      </w:tr>
      <w:tr w:rsidR="00E05129" w:rsidTr="001A0FAB">
        <w:trPr>
          <w:trHeight w:val="720"/>
        </w:trPr>
        <w:tc>
          <w:tcPr>
            <w:tcW w:w="658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Перестроение в 2 колонны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«Отход, подход» (в парах)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«Чей кружок быстрее соберется», с. 84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Перестроение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«Кто скорей возьмет игрушку», с.116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«Упала шляпа»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«Улитка»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«Гори, гори ясно»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«Деревянные башмачки»</w:t>
            </w: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«Поскоки» в паре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«Ловушка»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Хоровод « А я по лугу»</w:t>
            </w:r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Прыжки на одной ноге с поворотом на 90°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«Кошка с коготками»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«Делай, как я»</w:t>
            </w:r>
          </w:p>
        </w:tc>
      </w:tr>
      <w:tr w:rsidR="00E05129" w:rsidTr="001A0FAB">
        <w:trPr>
          <w:trHeight w:val="698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III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7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Перестроение из 2-х колонн, в 2 круга, в 2 колонны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«Чей кружок быстрее соберется»</w:t>
            </w:r>
          </w:p>
        </w:tc>
        <w:tc>
          <w:tcPr>
            <w:tcW w:w="3630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Бег с высоким подъемом колен, с </w:t>
            </w:r>
            <w:proofErr w:type="spellStart"/>
            <w:r w:rsidRPr="009C275B">
              <w:rPr>
                <w:sz w:val="20"/>
                <w:szCs w:val="20"/>
              </w:rPr>
              <w:t>захлестом</w:t>
            </w:r>
            <w:proofErr w:type="spellEnd"/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«Кто скорей возьмет игрушку» </w:t>
            </w:r>
          </w:p>
        </w:tc>
        <w:tc>
          <w:tcPr>
            <w:tcW w:w="2723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Проскоки вперед – назад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«Гори ясно»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«Деревянные башмачки»</w:t>
            </w:r>
          </w:p>
        </w:tc>
        <w:tc>
          <w:tcPr>
            <w:tcW w:w="2904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«Гори ясно»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Прыжки с поворотом на 90°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</w:t>
            </w:r>
            <w:proofErr w:type="spellStart"/>
            <w:r w:rsidRPr="009C275B">
              <w:rPr>
                <w:sz w:val="20"/>
                <w:szCs w:val="20"/>
              </w:rPr>
              <w:t>Лавата</w:t>
            </w:r>
            <w:proofErr w:type="spellEnd"/>
            <w:r w:rsidRPr="009C275B">
              <w:rPr>
                <w:sz w:val="20"/>
                <w:szCs w:val="20"/>
              </w:rPr>
              <w:t>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  <w:tc>
          <w:tcPr>
            <w:tcW w:w="2848" w:type="dxa"/>
            <w:tcBorders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Ходьба врассыпную, в круг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«Море волнуется»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«Гори, гори ясно»</w:t>
            </w:r>
          </w:p>
        </w:tc>
      </w:tr>
      <w:tr w:rsidR="00E05129" w:rsidTr="001A0FAB">
        <w:trPr>
          <w:trHeight w:val="724"/>
        </w:trPr>
        <w:tc>
          <w:tcPr>
            <w:tcW w:w="658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Перестроение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«Игра с бубном», с. 84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</w:tc>
        <w:tc>
          <w:tcPr>
            <w:tcW w:w="363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515D10" w:rsidRDefault="00E05129" w:rsidP="001A0FAB">
            <w:pPr>
              <w:jc w:val="center"/>
            </w:pPr>
            <w:r w:rsidRPr="00515D10">
              <w:t>Утренник, 23 февраля</w:t>
            </w:r>
          </w:p>
        </w:tc>
        <w:tc>
          <w:tcPr>
            <w:tcW w:w="2723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Прыжки (смена видов)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«Море волнуется»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«Деревянные башмачки»</w:t>
            </w:r>
          </w:p>
        </w:tc>
        <w:tc>
          <w:tcPr>
            <w:tcW w:w="290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«А я по лугу» </w:t>
            </w:r>
            <w:proofErr w:type="spellStart"/>
            <w:r w:rsidRPr="009C275B">
              <w:rPr>
                <w:sz w:val="20"/>
                <w:szCs w:val="20"/>
              </w:rPr>
              <w:t>пропрыгивание</w:t>
            </w:r>
            <w:proofErr w:type="spellEnd"/>
            <w:r w:rsidRPr="009C275B">
              <w:rPr>
                <w:sz w:val="20"/>
                <w:szCs w:val="20"/>
              </w:rPr>
              <w:t xml:space="preserve"> (вперед – назад)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«Делай, как я» </w:t>
            </w:r>
          </w:p>
        </w:tc>
        <w:tc>
          <w:tcPr>
            <w:tcW w:w="2848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Прыжки (высокие, мелкие)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«Делай, как 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«Гори, гори ясно»</w:t>
            </w:r>
          </w:p>
        </w:tc>
      </w:tr>
      <w:tr w:rsidR="00E05129" w:rsidTr="001A0FAB">
        <w:trPr>
          <w:trHeight w:val="645"/>
        </w:trPr>
        <w:tc>
          <w:tcPr>
            <w:tcW w:w="658" w:type="dxa"/>
            <w:vMerge w:val="restart"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C275B">
              <w:rPr>
                <w:b/>
                <w:sz w:val="22"/>
                <w:szCs w:val="22"/>
                <w:lang w:val="en-US"/>
              </w:rPr>
              <w:t>IV</w:t>
            </w:r>
            <w:r w:rsidRPr="009C275B">
              <w:rPr>
                <w:b/>
                <w:sz w:val="22"/>
                <w:szCs w:val="22"/>
              </w:rPr>
              <w:t xml:space="preserve"> неделя</w:t>
            </w:r>
          </w:p>
        </w:tc>
        <w:tc>
          <w:tcPr>
            <w:tcW w:w="2717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Перестроение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Прыжки с выбрасыванием ног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«Игра с бубном»</w:t>
            </w:r>
          </w:p>
        </w:tc>
        <w:tc>
          <w:tcPr>
            <w:tcW w:w="3630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Танцевальный шаг с акцентом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Танцы к празднику 8 Марта </w:t>
            </w:r>
          </w:p>
        </w:tc>
        <w:tc>
          <w:tcPr>
            <w:tcW w:w="2723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«Улитка», «Змейка»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«Море волнуется»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«Гори ясно»</w:t>
            </w:r>
          </w:p>
        </w:tc>
        <w:tc>
          <w:tcPr>
            <w:tcW w:w="290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Ходьба со сменой темпа, 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Перестроение в 2 колонны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Игра с бубном </w:t>
            </w:r>
          </w:p>
        </w:tc>
        <w:tc>
          <w:tcPr>
            <w:tcW w:w="2848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Ходьба со сменой настроения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«Кто быстрее возьмет игрушку»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«А я по лугу»</w:t>
            </w:r>
          </w:p>
        </w:tc>
      </w:tr>
      <w:tr w:rsidR="00E05129" w:rsidTr="001A0FAB">
        <w:trPr>
          <w:trHeight w:val="585"/>
        </w:trPr>
        <w:tc>
          <w:tcPr>
            <w:tcW w:w="658" w:type="dxa"/>
            <w:vMerge/>
            <w:shd w:val="clear" w:color="auto" w:fill="auto"/>
            <w:textDirection w:val="btLr"/>
          </w:tcPr>
          <w:p w:rsidR="00E05129" w:rsidRPr="009C275B" w:rsidRDefault="00E05129" w:rsidP="001A0FAB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717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Перестроение, ходьба парами по кругу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«Найди свое место» (врассыпную)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«Игра с бубном»</w:t>
            </w:r>
          </w:p>
        </w:tc>
        <w:tc>
          <w:tcPr>
            <w:tcW w:w="3630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Танцевальный шаг с акцентом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«Пусть все улыбнутся»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Танцы к 8 Марта</w:t>
            </w:r>
          </w:p>
        </w:tc>
        <w:tc>
          <w:tcPr>
            <w:tcW w:w="2723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«Улитка»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«Делай, как 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«Кто скорей возьмет игрушку»</w:t>
            </w:r>
          </w:p>
        </w:tc>
        <w:tc>
          <w:tcPr>
            <w:tcW w:w="2904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Бег с </w:t>
            </w:r>
            <w:proofErr w:type="spellStart"/>
            <w:r w:rsidRPr="009C275B">
              <w:rPr>
                <w:sz w:val="20"/>
                <w:szCs w:val="20"/>
              </w:rPr>
              <w:t>захлестом</w:t>
            </w:r>
            <w:proofErr w:type="spellEnd"/>
            <w:r w:rsidRPr="009C275B">
              <w:rPr>
                <w:sz w:val="20"/>
                <w:szCs w:val="20"/>
              </w:rPr>
              <w:t xml:space="preserve"> голени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</w:t>
            </w:r>
            <w:proofErr w:type="spellStart"/>
            <w:r w:rsidRPr="009C275B">
              <w:rPr>
                <w:sz w:val="20"/>
                <w:szCs w:val="20"/>
              </w:rPr>
              <w:t>Ковырялочка</w:t>
            </w:r>
            <w:proofErr w:type="spellEnd"/>
            <w:r w:rsidRPr="009C275B">
              <w:rPr>
                <w:sz w:val="20"/>
                <w:szCs w:val="20"/>
              </w:rPr>
              <w:t>»  (в сторону)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 xml:space="preserve">«Игра с погремушкой», с. 168 </w:t>
            </w:r>
            <w:proofErr w:type="spellStart"/>
            <w:r w:rsidRPr="009C275B">
              <w:rPr>
                <w:sz w:val="20"/>
                <w:szCs w:val="20"/>
              </w:rPr>
              <w:t>мид</w:t>
            </w:r>
            <w:proofErr w:type="spellEnd"/>
          </w:p>
        </w:tc>
        <w:tc>
          <w:tcPr>
            <w:tcW w:w="2848" w:type="dxa"/>
            <w:tcBorders>
              <w:top w:val="dashed" w:sz="4" w:space="0" w:color="auto"/>
            </w:tcBorders>
            <w:shd w:val="clear" w:color="auto" w:fill="auto"/>
          </w:tcPr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«Змейка»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</w:t>
            </w:r>
            <w:proofErr w:type="spellStart"/>
            <w:r w:rsidRPr="009C275B">
              <w:rPr>
                <w:sz w:val="20"/>
                <w:szCs w:val="20"/>
              </w:rPr>
              <w:t>Улиточка</w:t>
            </w:r>
            <w:proofErr w:type="spellEnd"/>
            <w:r w:rsidRPr="009C275B">
              <w:rPr>
                <w:sz w:val="20"/>
                <w:szCs w:val="20"/>
              </w:rPr>
              <w:t>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Прыжки с поворотом на 90°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  <w:r w:rsidRPr="009C275B">
              <w:rPr>
                <w:sz w:val="20"/>
                <w:szCs w:val="20"/>
              </w:rPr>
              <w:t>«Делай, как я»</w:t>
            </w:r>
          </w:p>
          <w:p w:rsidR="00E05129" w:rsidRPr="009C275B" w:rsidRDefault="00E05129" w:rsidP="001A0FAB">
            <w:pPr>
              <w:rPr>
                <w:sz w:val="20"/>
                <w:szCs w:val="20"/>
              </w:rPr>
            </w:pPr>
          </w:p>
        </w:tc>
      </w:tr>
    </w:tbl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ind w:left="360"/>
        <w:rPr>
          <w:sz w:val="28"/>
          <w:szCs w:val="28"/>
        </w:rPr>
      </w:pPr>
    </w:p>
    <w:p w:rsidR="00E05129" w:rsidRDefault="00E05129" w:rsidP="00E05129">
      <w:pPr>
        <w:numPr>
          <w:ilvl w:val="0"/>
          <w:numId w:val="6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  </w:t>
      </w:r>
      <w:r w:rsidRPr="00086977">
        <w:rPr>
          <w:b/>
          <w:sz w:val="32"/>
          <w:szCs w:val="32"/>
        </w:rPr>
        <w:t>Игра на детских музыкальных инструментах</w:t>
      </w:r>
    </w:p>
    <w:p w:rsidR="00E05129" w:rsidRDefault="00E05129" w:rsidP="00E05129">
      <w:pPr>
        <w:jc w:val="center"/>
        <w:rPr>
          <w:b/>
          <w:sz w:val="32"/>
          <w:szCs w:val="32"/>
        </w:rPr>
      </w:pPr>
    </w:p>
    <w:p w:rsidR="00E05129" w:rsidRDefault="00E05129" w:rsidP="00E0512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Ценностно-целевые ориентиры: развитие исполнительского творчества; реализация самостоятельной творческой деятельности. </w:t>
      </w:r>
    </w:p>
    <w:p w:rsidR="00E05129" w:rsidRDefault="00E05129" w:rsidP="00E05129">
      <w:pPr>
        <w:ind w:left="36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3"/>
        <w:gridCol w:w="7195"/>
      </w:tblGrid>
      <w:tr w:rsidR="00E05129" w:rsidRPr="009C275B" w:rsidTr="001A0FAB">
        <w:trPr>
          <w:trHeight w:val="547"/>
        </w:trPr>
        <w:tc>
          <w:tcPr>
            <w:tcW w:w="7193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Младшая группа</w:t>
            </w:r>
          </w:p>
        </w:tc>
        <w:tc>
          <w:tcPr>
            <w:tcW w:w="7195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Старшая группа</w:t>
            </w:r>
          </w:p>
        </w:tc>
      </w:tr>
      <w:tr w:rsidR="00E05129" w:rsidRPr="009C275B" w:rsidTr="001A0FAB">
        <w:trPr>
          <w:trHeight w:val="1133"/>
        </w:trPr>
        <w:tc>
          <w:tcPr>
            <w:tcW w:w="7193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знакомить с дудочкой, металлофоном, барабаном, с их звучанием;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 xml:space="preserve">- способствовать приобретению элементарных навыков </w:t>
            </w:r>
            <w:proofErr w:type="spellStart"/>
            <w:r w:rsidRPr="009C275B">
              <w:rPr>
                <w:sz w:val="28"/>
                <w:szCs w:val="28"/>
              </w:rPr>
              <w:t>подыгрывания</w:t>
            </w:r>
            <w:proofErr w:type="spellEnd"/>
            <w:r w:rsidRPr="009C275B">
              <w:rPr>
                <w:sz w:val="28"/>
                <w:szCs w:val="28"/>
              </w:rPr>
              <w:t xml:space="preserve">  на детских музыкальных инструментах</w:t>
            </w:r>
            <w:proofErr w:type="gramStart"/>
            <w:r w:rsidRPr="009C275B">
              <w:rPr>
                <w:sz w:val="28"/>
                <w:szCs w:val="28"/>
              </w:rPr>
              <w:t xml:space="preserve">.. </w:t>
            </w:r>
            <w:proofErr w:type="gramEnd"/>
          </w:p>
        </w:tc>
        <w:tc>
          <w:tcPr>
            <w:tcW w:w="7195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- учить исполнять на музыкальных инструментах простейшие песенки индивидуально и в группе;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- развивать творчество детей;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побуждать детей к активным самостоятельным действиям.</w:t>
            </w:r>
          </w:p>
        </w:tc>
      </w:tr>
    </w:tbl>
    <w:p w:rsidR="00E05129" w:rsidRDefault="00E05129" w:rsidP="00E05129">
      <w:pPr>
        <w:ind w:left="360"/>
        <w:jc w:val="both"/>
        <w:rPr>
          <w:sz w:val="28"/>
          <w:szCs w:val="28"/>
        </w:rPr>
      </w:pPr>
    </w:p>
    <w:p w:rsidR="00E05129" w:rsidRDefault="00E05129" w:rsidP="00E05129">
      <w:pPr>
        <w:rPr>
          <w:sz w:val="28"/>
          <w:szCs w:val="28"/>
        </w:rPr>
      </w:pPr>
    </w:p>
    <w:p w:rsidR="00E05129" w:rsidRDefault="00E05129" w:rsidP="00E05129">
      <w:pPr>
        <w:ind w:left="360"/>
        <w:jc w:val="center"/>
        <w:rPr>
          <w:b/>
          <w:sz w:val="28"/>
          <w:szCs w:val="28"/>
        </w:rPr>
      </w:pPr>
      <w:r w:rsidRPr="00870C8D">
        <w:rPr>
          <w:b/>
          <w:sz w:val="28"/>
          <w:szCs w:val="28"/>
        </w:rPr>
        <w:t xml:space="preserve">Младшая группа: игра на детских музыкальных инструментах </w:t>
      </w:r>
    </w:p>
    <w:p w:rsidR="00E05129" w:rsidRDefault="00E05129" w:rsidP="00E05129">
      <w:pPr>
        <w:ind w:left="360"/>
        <w:jc w:val="center"/>
        <w:rPr>
          <w:b/>
          <w:sz w:val="28"/>
          <w:szCs w:val="28"/>
        </w:rPr>
      </w:pPr>
    </w:p>
    <w:p w:rsidR="00E05129" w:rsidRDefault="00E05129" w:rsidP="00E05129">
      <w:pPr>
        <w:ind w:left="36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9"/>
        <w:gridCol w:w="13993"/>
      </w:tblGrid>
      <w:tr w:rsidR="00E05129" w:rsidRPr="009C275B" w:rsidTr="001A0FAB">
        <w:trPr>
          <w:cantSplit/>
          <w:trHeight w:val="607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Знакомство с шумовым инструментом - погремушкой и её разновидностями </w:t>
            </w:r>
          </w:p>
        </w:tc>
      </w:tr>
      <w:tr w:rsidR="00E05129" w:rsidRPr="009C275B" w:rsidTr="001A0FAB">
        <w:trPr>
          <w:cantSplit/>
          <w:trHeight w:val="530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Знакомство с ударным звенящим инструментом: бубен</w:t>
            </w:r>
          </w:p>
        </w:tc>
      </w:tr>
      <w:tr w:rsidR="00E05129" w:rsidRPr="009C275B" w:rsidTr="001A0FAB">
        <w:trPr>
          <w:cantSplit/>
          <w:trHeight w:val="524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Знакомство с ударным инструментом «барабан» и его видами (деревянный, металлический)</w:t>
            </w:r>
          </w:p>
        </w:tc>
      </w:tr>
      <w:tr w:rsidR="00E05129" w:rsidRPr="009C275B" w:rsidTr="001A0FAB">
        <w:trPr>
          <w:cantSplit/>
          <w:trHeight w:val="532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«Угадай-ка»: погремушка, бубен, барабан </w:t>
            </w:r>
          </w:p>
        </w:tc>
      </w:tr>
      <w:tr w:rsidR="00E05129" w:rsidRPr="009C275B" w:rsidTr="001A0FAB">
        <w:trPr>
          <w:cantSplit/>
          <w:trHeight w:val="527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Знакомство с ударным, звенящим  музыкальным инструментом «колокольчик»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Исполнение в оркестре простых ритмических рисунков</w:t>
            </w:r>
          </w:p>
        </w:tc>
      </w:tr>
      <w:tr w:rsidR="00E05129" w:rsidRPr="009C275B" w:rsidTr="001A0FAB">
        <w:trPr>
          <w:cantSplit/>
          <w:trHeight w:val="521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Знакомство с духовым инструментом (народным) - свистулька </w:t>
            </w:r>
          </w:p>
        </w:tc>
      </w:tr>
      <w:tr w:rsidR="00E05129" w:rsidRPr="009C275B" w:rsidTr="001A0FAB">
        <w:trPr>
          <w:cantSplit/>
          <w:trHeight w:val="543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Знакомство с духовым (народным) инструментов – «дудочка» и её видами</w:t>
            </w:r>
          </w:p>
        </w:tc>
      </w:tr>
      <w:tr w:rsidR="00E05129" w:rsidRPr="009C275B" w:rsidTr="001A0FAB">
        <w:trPr>
          <w:cantSplit/>
          <w:trHeight w:val="523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«Угадай-ка»</w:t>
            </w:r>
          </w:p>
        </w:tc>
      </w:tr>
      <w:tr w:rsidR="00E05129" w:rsidRPr="009C275B" w:rsidTr="001A0FAB">
        <w:trPr>
          <w:cantSplit/>
          <w:trHeight w:val="531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«Угадай-ка», исполнение в оркестре простых мелодий </w:t>
            </w:r>
          </w:p>
        </w:tc>
      </w:tr>
    </w:tbl>
    <w:p w:rsidR="00E05129" w:rsidRDefault="00E05129" w:rsidP="00E05129">
      <w:pPr>
        <w:ind w:left="360"/>
        <w:jc w:val="center"/>
        <w:rPr>
          <w:b/>
          <w:sz w:val="28"/>
          <w:szCs w:val="28"/>
        </w:rPr>
      </w:pPr>
    </w:p>
    <w:p w:rsidR="00E05129" w:rsidRDefault="00E05129" w:rsidP="00E05129">
      <w:pPr>
        <w:ind w:left="360"/>
        <w:jc w:val="center"/>
        <w:rPr>
          <w:b/>
          <w:sz w:val="28"/>
          <w:szCs w:val="28"/>
        </w:rPr>
      </w:pPr>
    </w:p>
    <w:p w:rsidR="00E05129" w:rsidRDefault="00E05129" w:rsidP="00E05129">
      <w:pPr>
        <w:ind w:left="360"/>
        <w:jc w:val="center"/>
        <w:rPr>
          <w:b/>
          <w:sz w:val="28"/>
          <w:szCs w:val="28"/>
        </w:rPr>
      </w:pPr>
    </w:p>
    <w:p w:rsidR="00E05129" w:rsidRDefault="00E05129" w:rsidP="00E05129">
      <w:pPr>
        <w:rPr>
          <w:b/>
          <w:sz w:val="28"/>
          <w:szCs w:val="28"/>
        </w:rPr>
      </w:pPr>
    </w:p>
    <w:p w:rsidR="00E05129" w:rsidRDefault="00E05129" w:rsidP="00E05129">
      <w:pPr>
        <w:ind w:left="360"/>
        <w:jc w:val="center"/>
        <w:rPr>
          <w:b/>
          <w:sz w:val="28"/>
          <w:szCs w:val="28"/>
        </w:rPr>
      </w:pPr>
    </w:p>
    <w:p w:rsidR="00E05129" w:rsidRDefault="00E05129" w:rsidP="00E05129">
      <w:pPr>
        <w:ind w:left="360"/>
        <w:jc w:val="center"/>
        <w:rPr>
          <w:b/>
          <w:sz w:val="28"/>
          <w:szCs w:val="28"/>
        </w:rPr>
      </w:pPr>
    </w:p>
    <w:p w:rsidR="00E05129" w:rsidRDefault="00E05129" w:rsidP="00E05129">
      <w:pPr>
        <w:rPr>
          <w:b/>
          <w:sz w:val="28"/>
          <w:szCs w:val="28"/>
        </w:rPr>
      </w:pPr>
    </w:p>
    <w:p w:rsidR="00E05129" w:rsidRDefault="00E05129" w:rsidP="00E0512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Старшая</w:t>
      </w:r>
      <w:r w:rsidRPr="00870C8D">
        <w:rPr>
          <w:b/>
          <w:sz w:val="28"/>
          <w:szCs w:val="28"/>
        </w:rPr>
        <w:t xml:space="preserve"> группа: игра на детских музыкальных инструментах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9"/>
        <w:gridCol w:w="13993"/>
      </w:tblGrid>
      <w:tr w:rsidR="00E05129" w:rsidRPr="009C275B" w:rsidTr="001A0FAB">
        <w:trPr>
          <w:cantSplit/>
          <w:trHeight w:val="607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Закрепить понятие «народный оркестр»; 3 группы инструментов: духовые, ударные, струнные </w:t>
            </w:r>
          </w:p>
        </w:tc>
      </w:tr>
      <w:tr w:rsidR="00E05129" w:rsidRPr="009C275B" w:rsidTr="001A0FAB">
        <w:trPr>
          <w:cantSplit/>
          <w:trHeight w:val="530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Знакомство со струнными народными инструментами: балалайка, гитара. Игра на ударных инструментах: «Звенящий треугольник»,  муз. </w:t>
            </w:r>
            <w:proofErr w:type="spellStart"/>
            <w:r w:rsidRPr="009C275B">
              <w:rPr>
                <w:sz w:val="28"/>
                <w:szCs w:val="28"/>
              </w:rPr>
              <w:t>Рустамова</w:t>
            </w:r>
            <w:proofErr w:type="spellEnd"/>
            <w:r w:rsidRPr="009C275B">
              <w:rPr>
                <w:sz w:val="28"/>
                <w:szCs w:val="28"/>
              </w:rPr>
              <w:t xml:space="preserve">, с. 135, «Сорока-сорока» обр. Т. </w:t>
            </w:r>
            <w:proofErr w:type="spellStart"/>
            <w:r w:rsidRPr="009C275B">
              <w:rPr>
                <w:sz w:val="28"/>
                <w:szCs w:val="28"/>
              </w:rPr>
              <w:t>Попатенко</w:t>
            </w:r>
            <w:proofErr w:type="spellEnd"/>
            <w:r w:rsidRPr="009C275B">
              <w:rPr>
                <w:sz w:val="28"/>
                <w:szCs w:val="28"/>
              </w:rPr>
              <w:t xml:space="preserve">, с. 136 </w:t>
            </w:r>
          </w:p>
        </w:tc>
      </w:tr>
      <w:tr w:rsidR="00E05129" w:rsidRPr="009C275B" w:rsidTr="001A0FAB">
        <w:trPr>
          <w:cantSplit/>
          <w:trHeight w:val="524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Знакомство с ударными народными инструментами: колотушка, трещотка, шкатулочка. Учить аранжировать знакомые  произведения «Латвийская полька» обр. М. </w:t>
            </w:r>
            <w:proofErr w:type="spellStart"/>
            <w:r w:rsidRPr="009C275B">
              <w:rPr>
                <w:sz w:val="28"/>
                <w:szCs w:val="28"/>
              </w:rPr>
              <w:t>Раухвергера</w:t>
            </w:r>
            <w:proofErr w:type="spellEnd"/>
            <w:r w:rsidRPr="009C275B">
              <w:rPr>
                <w:sz w:val="28"/>
                <w:szCs w:val="28"/>
              </w:rPr>
              <w:t xml:space="preserve">, с. 141  </w:t>
            </w:r>
          </w:p>
        </w:tc>
      </w:tr>
      <w:tr w:rsidR="00E05129" w:rsidRPr="009C275B" w:rsidTr="001A0FAB">
        <w:trPr>
          <w:cantSplit/>
          <w:trHeight w:val="532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Знакомство с духовыми народными инструментами: свистульки (глина, дерево, береста). Исполнение в оркестре русских народных произведений: «Калинка»,  «А я по лугу», «Светит месяц»</w:t>
            </w:r>
          </w:p>
        </w:tc>
      </w:tr>
      <w:tr w:rsidR="00E05129" w:rsidRPr="009C275B" w:rsidTr="001A0FAB">
        <w:trPr>
          <w:cantSplit/>
          <w:trHeight w:val="527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Знакомство с клавишными инструментами: фортепиано,  клавесин. Исполнение в оркестре знакомых произведений, соло на металлофоне  «Андрей воробей» 7, (музыкальный букварь), «Мы идем с флажками» 38 (музыкальный букварь)</w:t>
            </w:r>
          </w:p>
        </w:tc>
      </w:tr>
      <w:tr w:rsidR="00E05129" w:rsidRPr="009C275B" w:rsidTr="001A0FAB">
        <w:trPr>
          <w:cantSplit/>
          <w:trHeight w:val="521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Знакомство с духовым оркестром 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«Угадай-ка» (народные инструменты). Продолжать учить оркестровать  знакомые произведения: «Лесенка», с. 28 (музыкальный букварь), «Петушок» 34 (музыкальный букварь)</w:t>
            </w:r>
          </w:p>
        </w:tc>
      </w:tr>
      <w:tr w:rsidR="00E05129" w:rsidRPr="009C275B" w:rsidTr="001A0FAB">
        <w:trPr>
          <w:cantSplit/>
          <w:trHeight w:val="543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Исполнение в оркестре произведений к 8 Марта: «Вальс» С. </w:t>
            </w:r>
            <w:proofErr w:type="spellStart"/>
            <w:r w:rsidRPr="009C275B">
              <w:rPr>
                <w:sz w:val="28"/>
                <w:szCs w:val="28"/>
              </w:rPr>
              <w:t>Паддевикла</w:t>
            </w:r>
            <w:proofErr w:type="spellEnd"/>
            <w:r w:rsidRPr="009C275B">
              <w:rPr>
                <w:sz w:val="28"/>
                <w:szCs w:val="28"/>
              </w:rPr>
              <w:t xml:space="preserve">,  «Вальс петушков» </w:t>
            </w:r>
          </w:p>
        </w:tc>
      </w:tr>
      <w:tr w:rsidR="00E05129" w:rsidRPr="009C275B" w:rsidTr="001A0FAB">
        <w:trPr>
          <w:cantSplit/>
          <w:trHeight w:val="523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Знакомство с тамбурином. Исполнение в смешанном оркестре знакомых произведений «Бубенчики» 22 (музыкальный букварь), «Качели» 8 (музыкальный букварь)</w:t>
            </w:r>
          </w:p>
        </w:tc>
      </w:tr>
      <w:tr w:rsidR="00E05129" w:rsidRPr="009C275B" w:rsidTr="001A0FAB">
        <w:trPr>
          <w:cantSplit/>
          <w:trHeight w:val="531"/>
        </w:trPr>
        <w:tc>
          <w:tcPr>
            <w:tcW w:w="64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470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Знакомство с колоколами. Учить оркестровать знакомые произведения: «Месяц мой» 42 (музыкальный букварь), «смелый пилот» 44 (музыкальный букварь) </w:t>
            </w:r>
          </w:p>
        </w:tc>
      </w:tr>
    </w:tbl>
    <w:p w:rsidR="00E05129" w:rsidRDefault="00E05129" w:rsidP="00E05129">
      <w:pPr>
        <w:ind w:left="360"/>
        <w:jc w:val="center"/>
        <w:rPr>
          <w:b/>
          <w:sz w:val="20"/>
          <w:szCs w:val="20"/>
        </w:rPr>
      </w:pPr>
    </w:p>
    <w:p w:rsidR="00E05129" w:rsidRDefault="00E05129" w:rsidP="00E05129">
      <w:pPr>
        <w:ind w:left="360"/>
        <w:jc w:val="center"/>
        <w:rPr>
          <w:b/>
          <w:sz w:val="20"/>
          <w:szCs w:val="20"/>
        </w:rPr>
      </w:pPr>
    </w:p>
    <w:p w:rsidR="00E05129" w:rsidRDefault="00E05129" w:rsidP="00E05129">
      <w:pPr>
        <w:numPr>
          <w:ilvl w:val="0"/>
          <w:numId w:val="1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Целевые ориентиры художественно – эстетического воспитания и развития</w:t>
      </w:r>
    </w:p>
    <w:p w:rsidR="00E05129" w:rsidRDefault="00E05129" w:rsidP="00E05129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88"/>
        <w:gridCol w:w="7529"/>
      </w:tblGrid>
      <w:tr w:rsidR="00E05129" w:rsidRPr="009C275B" w:rsidTr="001A0FAB">
        <w:trPr>
          <w:trHeight w:val="335"/>
        </w:trPr>
        <w:tc>
          <w:tcPr>
            <w:tcW w:w="7188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Младшая группа</w:t>
            </w:r>
          </w:p>
        </w:tc>
        <w:tc>
          <w:tcPr>
            <w:tcW w:w="7529" w:type="dxa"/>
            <w:shd w:val="clear" w:color="auto" w:fill="auto"/>
          </w:tcPr>
          <w:p w:rsidR="00E05129" w:rsidRPr="009C275B" w:rsidRDefault="00E05129" w:rsidP="001A0FAB">
            <w:pPr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Старшая группа</w:t>
            </w:r>
          </w:p>
        </w:tc>
      </w:tr>
      <w:tr w:rsidR="00E05129" w:rsidRPr="009C275B" w:rsidTr="001A0FAB">
        <w:trPr>
          <w:trHeight w:val="6911"/>
        </w:trPr>
        <w:tc>
          <w:tcPr>
            <w:tcW w:w="7188" w:type="dxa"/>
            <w:shd w:val="clear" w:color="auto" w:fill="auto"/>
          </w:tcPr>
          <w:p w:rsidR="00E05129" w:rsidRPr="0078589B" w:rsidRDefault="00E05129" w:rsidP="001A0FAB">
            <w:r w:rsidRPr="0078589B">
              <w:t>- слушать музыкальные произведения до конца, узнавать знакомые песни;</w:t>
            </w:r>
          </w:p>
          <w:p w:rsidR="00E05129" w:rsidRPr="0078589B" w:rsidRDefault="00E05129" w:rsidP="001A0FAB">
            <w:r w:rsidRPr="0078589B">
              <w:t>- различать звуки по высоте (октава);</w:t>
            </w:r>
          </w:p>
          <w:p w:rsidR="00E05129" w:rsidRPr="0078589B" w:rsidRDefault="00E05129" w:rsidP="001A0FAB">
            <w:r w:rsidRPr="0078589B">
              <w:t>- замечать динамические изменения (</w:t>
            </w:r>
            <w:proofErr w:type="gramStart"/>
            <w:r w:rsidRPr="0078589B">
              <w:t>громко-тихо</w:t>
            </w:r>
            <w:proofErr w:type="gramEnd"/>
            <w:r w:rsidRPr="0078589B">
              <w:t>);</w:t>
            </w:r>
          </w:p>
          <w:p w:rsidR="00E05129" w:rsidRPr="0078589B" w:rsidRDefault="00E05129" w:rsidP="001A0FAB">
            <w:r w:rsidRPr="0078589B">
              <w:t xml:space="preserve">- </w:t>
            </w:r>
            <w:proofErr w:type="gramStart"/>
            <w:r w:rsidRPr="0078589B">
              <w:t>петь</w:t>
            </w:r>
            <w:proofErr w:type="gramEnd"/>
            <w:r w:rsidRPr="0078589B">
              <w:t xml:space="preserve"> не отставая друг от друга;</w:t>
            </w:r>
          </w:p>
          <w:p w:rsidR="00E05129" w:rsidRPr="0078589B" w:rsidRDefault="00E05129" w:rsidP="001A0FAB">
            <w:r w:rsidRPr="0078589B">
              <w:t>- выполнять танцевальные движения в парах;</w:t>
            </w:r>
          </w:p>
          <w:p w:rsidR="00E05129" w:rsidRPr="0078589B" w:rsidRDefault="00E05129" w:rsidP="001A0FAB">
            <w:r w:rsidRPr="0078589B">
              <w:t xml:space="preserve">- двигаться под музыку с предметом. </w:t>
            </w:r>
          </w:p>
          <w:p w:rsidR="00E05129" w:rsidRPr="009C275B" w:rsidRDefault="00E05129" w:rsidP="001A0FAB">
            <w:pPr>
              <w:rPr>
                <w:b/>
              </w:rPr>
            </w:pPr>
            <w:r w:rsidRPr="009C275B">
              <w:rPr>
                <w:b/>
              </w:rPr>
              <w:t xml:space="preserve">Целевые ориентиры по ФГОС </w:t>
            </w:r>
            <w:proofErr w:type="gramStart"/>
            <w:r w:rsidRPr="009C275B">
              <w:rPr>
                <w:b/>
              </w:rPr>
              <w:t>ДО</w:t>
            </w:r>
            <w:proofErr w:type="gramEnd"/>
            <w:r w:rsidRPr="009C275B">
              <w:rPr>
                <w:b/>
              </w:rPr>
              <w:t>:</w:t>
            </w:r>
          </w:p>
          <w:p w:rsidR="00E05129" w:rsidRPr="009C275B" w:rsidRDefault="00E05129" w:rsidP="001A0FAB">
            <w:pPr>
              <w:rPr>
                <w:b/>
                <w:sz w:val="28"/>
                <w:szCs w:val="28"/>
              </w:rPr>
            </w:pPr>
            <w:r w:rsidRPr="009C275B">
              <w:rPr>
                <w:b/>
              </w:rPr>
              <w:t>ребенок эмоционально вовлечен в музыкально – образовательный процесс, проявляет любознательность.</w:t>
            </w:r>
          </w:p>
        </w:tc>
        <w:tc>
          <w:tcPr>
            <w:tcW w:w="7529" w:type="dxa"/>
            <w:shd w:val="clear" w:color="auto" w:fill="auto"/>
          </w:tcPr>
          <w:p w:rsidR="00E05129" w:rsidRPr="009C275B" w:rsidRDefault="00E05129" w:rsidP="001A0FAB">
            <w:r w:rsidRPr="009C275B">
              <w:rPr>
                <w:sz w:val="22"/>
                <w:szCs w:val="22"/>
              </w:rPr>
              <w:t>- различать жанры в музыке (песня, танец, марш);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- звучание музыкальных инструментов (фортепиано, скрипка);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- узнавать произведения по фрагменту;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- петь без напряжения, легким звуком, отчетливо произносить слова,  петь с аккомпанементом;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- ритмично двигаться в соответствии с характером музыки;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- самостоятельно менять движения в соответствии с 3-х частной формой  произведения; 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 xml:space="preserve">- самостоятельно инсценировать содержание песен, хороводов, </w:t>
            </w:r>
            <w:proofErr w:type="gramStart"/>
            <w:r w:rsidRPr="009C275B">
              <w:rPr>
                <w:sz w:val="22"/>
                <w:szCs w:val="22"/>
              </w:rPr>
              <w:t>действовать</w:t>
            </w:r>
            <w:proofErr w:type="gramEnd"/>
            <w:r w:rsidRPr="009C275B">
              <w:rPr>
                <w:sz w:val="22"/>
                <w:szCs w:val="22"/>
              </w:rPr>
              <w:t xml:space="preserve"> не подражая друг другу;</w:t>
            </w:r>
          </w:p>
          <w:p w:rsidR="00E05129" w:rsidRPr="009C275B" w:rsidRDefault="00E05129" w:rsidP="001A0FAB">
            <w:r w:rsidRPr="009C275B">
              <w:rPr>
                <w:sz w:val="22"/>
                <w:szCs w:val="22"/>
              </w:rPr>
              <w:t>- играть мелодии на металлофоне по одному и в группе.</w:t>
            </w:r>
          </w:p>
          <w:p w:rsidR="00E05129" w:rsidRPr="009C275B" w:rsidRDefault="00E05129" w:rsidP="001A0FAB">
            <w:pPr>
              <w:rPr>
                <w:b/>
              </w:rPr>
            </w:pPr>
            <w:r w:rsidRPr="009C275B">
              <w:rPr>
                <w:sz w:val="22"/>
                <w:szCs w:val="22"/>
              </w:rPr>
              <w:t xml:space="preserve"> </w:t>
            </w:r>
            <w:r w:rsidRPr="009C275B">
              <w:rPr>
                <w:b/>
                <w:sz w:val="22"/>
                <w:szCs w:val="22"/>
              </w:rPr>
              <w:t xml:space="preserve">Целевые ориентиры по ФГОС </w:t>
            </w:r>
            <w:proofErr w:type="gramStart"/>
            <w:r w:rsidRPr="009C275B">
              <w:rPr>
                <w:b/>
                <w:sz w:val="22"/>
                <w:szCs w:val="22"/>
              </w:rPr>
              <w:t>ДО</w:t>
            </w:r>
            <w:proofErr w:type="gramEnd"/>
          </w:p>
          <w:p w:rsidR="00E05129" w:rsidRPr="009C275B" w:rsidRDefault="00E05129" w:rsidP="001A0FAB">
            <w:pPr>
              <w:rPr>
                <w:b/>
              </w:rPr>
            </w:pPr>
            <w:r w:rsidRPr="009C275B">
              <w:rPr>
                <w:b/>
                <w:sz w:val="22"/>
                <w:szCs w:val="22"/>
              </w:rPr>
              <w:t xml:space="preserve">Ребенок знаком с музыкальными произведениями, обладает элементарными музыкально – художественными представлениями. </w:t>
            </w:r>
          </w:p>
        </w:tc>
      </w:tr>
    </w:tbl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numPr>
          <w:ilvl w:val="0"/>
          <w:numId w:val="1"/>
        </w:numPr>
        <w:jc w:val="center"/>
        <w:rPr>
          <w:b/>
          <w:sz w:val="32"/>
          <w:szCs w:val="32"/>
        </w:rPr>
      </w:pPr>
      <w:r w:rsidRPr="005C75DF">
        <w:rPr>
          <w:b/>
          <w:sz w:val="32"/>
          <w:szCs w:val="32"/>
        </w:rPr>
        <w:t xml:space="preserve">Комплекс методического обеспечения музыкального образовательного процесса </w:t>
      </w:r>
      <w:r>
        <w:rPr>
          <w:b/>
          <w:sz w:val="32"/>
          <w:szCs w:val="32"/>
        </w:rPr>
        <w:t xml:space="preserve">  </w:t>
      </w:r>
    </w:p>
    <w:p w:rsidR="00E05129" w:rsidRDefault="00E05129" w:rsidP="00E05129">
      <w:pPr>
        <w:ind w:left="360"/>
        <w:rPr>
          <w:b/>
          <w:sz w:val="32"/>
          <w:szCs w:val="32"/>
        </w:rPr>
      </w:pPr>
    </w:p>
    <w:p w:rsidR="00E05129" w:rsidRDefault="00E05129" w:rsidP="00E05129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1284"/>
      </w:tblGrid>
      <w:tr w:rsidR="00E05129" w:rsidRPr="009C275B" w:rsidTr="001A0FAB">
        <w:tc>
          <w:tcPr>
            <w:tcW w:w="406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 xml:space="preserve">Вид музыкальной деятельности </w:t>
            </w:r>
          </w:p>
        </w:tc>
        <w:tc>
          <w:tcPr>
            <w:tcW w:w="1128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 xml:space="preserve">Учебно-методический комплекс </w:t>
            </w:r>
          </w:p>
        </w:tc>
      </w:tr>
      <w:tr w:rsidR="00E05129" w:rsidRPr="009C275B" w:rsidTr="001A0FAB">
        <w:tc>
          <w:tcPr>
            <w:tcW w:w="406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Восприятие:</w:t>
            </w:r>
          </w:p>
        </w:tc>
        <w:tc>
          <w:tcPr>
            <w:tcW w:w="1128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1. О.П. </w:t>
            </w:r>
            <w:proofErr w:type="spellStart"/>
            <w:r w:rsidRPr="009C275B">
              <w:rPr>
                <w:sz w:val="28"/>
                <w:szCs w:val="28"/>
              </w:rPr>
              <w:t>Радынова</w:t>
            </w:r>
            <w:proofErr w:type="spellEnd"/>
            <w:r w:rsidRPr="009C275B">
              <w:rPr>
                <w:sz w:val="28"/>
                <w:szCs w:val="28"/>
              </w:rPr>
              <w:t xml:space="preserve"> «Музыкальные шедевры». Авторская программа и методические рекомендации. – М., 1999.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2. О.П. </w:t>
            </w:r>
            <w:proofErr w:type="spellStart"/>
            <w:r w:rsidRPr="009C275B">
              <w:rPr>
                <w:sz w:val="28"/>
                <w:szCs w:val="28"/>
              </w:rPr>
              <w:t>Радынова</w:t>
            </w:r>
            <w:proofErr w:type="spellEnd"/>
            <w:r w:rsidRPr="009C275B">
              <w:rPr>
                <w:sz w:val="28"/>
                <w:szCs w:val="28"/>
              </w:rPr>
              <w:t>. Конспекты занятий и развлечений в 12 частях (2-х томах). – М., 2000.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3. О.П. </w:t>
            </w:r>
            <w:proofErr w:type="spellStart"/>
            <w:r w:rsidRPr="009C275B">
              <w:rPr>
                <w:sz w:val="28"/>
                <w:szCs w:val="28"/>
              </w:rPr>
              <w:t>Радынова</w:t>
            </w:r>
            <w:proofErr w:type="spellEnd"/>
            <w:r w:rsidRPr="009C275B">
              <w:rPr>
                <w:sz w:val="28"/>
                <w:szCs w:val="28"/>
              </w:rPr>
              <w:t xml:space="preserve"> «Мы слушаем музыку» комплект из 7 аудиокассет.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Портреты русских и зарубежных композиторов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Наглядно - иллюстративный материал: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  - сюжетные картины;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  - пейзажи (времена года);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   - комплект «Мир в картинках. Музыкальные инструменты» («Мозаика-синтез»).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6. Музыкальный центр «</w:t>
            </w:r>
            <w:proofErr w:type="spellStart"/>
            <w:r w:rsidRPr="009C275B">
              <w:rPr>
                <w:sz w:val="28"/>
                <w:szCs w:val="28"/>
                <w:lang w:val="en-US"/>
              </w:rPr>
              <w:t>Soni</w:t>
            </w:r>
            <w:proofErr w:type="spellEnd"/>
            <w:r w:rsidRPr="009C275B">
              <w:rPr>
                <w:sz w:val="28"/>
                <w:szCs w:val="28"/>
              </w:rPr>
              <w:t>».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9C275B">
              <w:rPr>
                <w:sz w:val="28"/>
                <w:szCs w:val="28"/>
              </w:rPr>
              <w:t xml:space="preserve">7. </w:t>
            </w:r>
            <w:proofErr w:type="spellStart"/>
            <w:r w:rsidRPr="009C275B">
              <w:rPr>
                <w:sz w:val="28"/>
                <w:szCs w:val="28"/>
              </w:rPr>
              <w:t>Кассио</w:t>
            </w:r>
            <w:proofErr w:type="spellEnd"/>
            <w:r w:rsidRPr="009C275B">
              <w:rPr>
                <w:sz w:val="28"/>
                <w:szCs w:val="28"/>
              </w:rPr>
              <w:t xml:space="preserve"> 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E05129" w:rsidRPr="005C75DF" w:rsidRDefault="00E05129" w:rsidP="00E05129">
      <w:pPr>
        <w:spacing w:line="360" w:lineRule="auto"/>
        <w:jc w:val="center"/>
        <w:rPr>
          <w:b/>
          <w:sz w:val="32"/>
          <w:szCs w:val="32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7"/>
        <w:gridCol w:w="5117"/>
        <w:gridCol w:w="5118"/>
      </w:tblGrid>
      <w:tr w:rsidR="00E05129" w:rsidRPr="009C275B" w:rsidTr="001A0FAB">
        <w:tc>
          <w:tcPr>
            <w:tcW w:w="51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1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511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Старший дошкольный возраст</w:t>
            </w:r>
          </w:p>
        </w:tc>
      </w:tr>
      <w:tr w:rsidR="00E05129" w:rsidRPr="009C275B" w:rsidTr="001A0FAB">
        <w:tc>
          <w:tcPr>
            <w:tcW w:w="51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Пение: музыкально-слуховые представления</w:t>
            </w:r>
          </w:p>
        </w:tc>
        <w:tc>
          <w:tcPr>
            <w:tcW w:w="51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«Птица и птенчики»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«Мишка и мышка»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3. «Чудесный мешочек» 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«Курица и цыплята»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«Петушок большой и маленький»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6. «Угадай-ка»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7. «Кто как идет?»</w:t>
            </w:r>
          </w:p>
        </w:tc>
        <w:tc>
          <w:tcPr>
            <w:tcW w:w="511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Музыкальное лото «До, ре, ми»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«Лестница»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«Угадай колокольчик»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«Три поросенка»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5. «На чем играю?»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6. «Громкая и тихая музыка»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7. «</w:t>
            </w:r>
            <w:proofErr w:type="gramStart"/>
            <w:r w:rsidRPr="009C275B">
              <w:rPr>
                <w:sz w:val="28"/>
                <w:szCs w:val="28"/>
              </w:rPr>
              <w:t>Узнай</w:t>
            </w:r>
            <w:proofErr w:type="gramEnd"/>
            <w:r w:rsidRPr="009C275B">
              <w:rPr>
                <w:sz w:val="28"/>
                <w:szCs w:val="28"/>
              </w:rPr>
              <w:t xml:space="preserve"> какой инструмент» </w:t>
            </w:r>
          </w:p>
        </w:tc>
      </w:tr>
      <w:tr w:rsidR="00E05129" w:rsidRPr="009C275B" w:rsidTr="001A0FAB">
        <w:tc>
          <w:tcPr>
            <w:tcW w:w="51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ладовое чувство</w:t>
            </w:r>
          </w:p>
        </w:tc>
        <w:tc>
          <w:tcPr>
            <w:tcW w:w="51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«Колпачки»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«Солнышко и тучка»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</w:t>
            </w:r>
            <w:proofErr w:type="gramStart"/>
            <w:r w:rsidRPr="009C275B">
              <w:rPr>
                <w:sz w:val="28"/>
                <w:szCs w:val="28"/>
              </w:rPr>
              <w:t>Грустно-весело</w:t>
            </w:r>
            <w:proofErr w:type="gramEnd"/>
            <w:r w:rsidRPr="009C275B">
              <w:rPr>
                <w:sz w:val="28"/>
                <w:szCs w:val="28"/>
              </w:rPr>
              <w:t>»</w:t>
            </w:r>
          </w:p>
        </w:tc>
        <w:tc>
          <w:tcPr>
            <w:tcW w:w="511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«</w:t>
            </w:r>
            <w:proofErr w:type="gramStart"/>
            <w:r w:rsidRPr="009C275B">
              <w:rPr>
                <w:sz w:val="28"/>
                <w:szCs w:val="28"/>
              </w:rPr>
              <w:t>Грустно-весело</w:t>
            </w:r>
            <w:proofErr w:type="gramEnd"/>
            <w:r w:rsidRPr="009C275B">
              <w:rPr>
                <w:sz w:val="28"/>
                <w:szCs w:val="28"/>
              </w:rPr>
              <w:t>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«Выполни задание»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«Слушаем внимательно»</w:t>
            </w:r>
          </w:p>
        </w:tc>
      </w:tr>
      <w:tr w:rsidR="00E05129" w:rsidRPr="009C275B" w:rsidTr="001A0FAB">
        <w:tc>
          <w:tcPr>
            <w:tcW w:w="51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чувство ритма</w:t>
            </w:r>
          </w:p>
        </w:tc>
        <w:tc>
          <w:tcPr>
            <w:tcW w:w="5117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«Прогулка»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«Что делают дети»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«Зайцы»</w:t>
            </w:r>
          </w:p>
        </w:tc>
        <w:tc>
          <w:tcPr>
            <w:tcW w:w="511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1. «Ритмическое эхо»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2. «Наше путешествие 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«Определи по ритму»</w:t>
            </w:r>
          </w:p>
        </w:tc>
      </w:tr>
    </w:tbl>
    <w:p w:rsidR="00E05129" w:rsidRDefault="00E05129" w:rsidP="00E05129">
      <w:pPr>
        <w:spacing w:line="360" w:lineRule="auto"/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p w:rsidR="00E05129" w:rsidRDefault="00E05129" w:rsidP="00E05129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1284"/>
      </w:tblGrid>
      <w:tr w:rsidR="00E05129" w:rsidRPr="009C275B" w:rsidTr="001A0FAB">
        <w:tc>
          <w:tcPr>
            <w:tcW w:w="406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lastRenderedPageBreak/>
              <w:t xml:space="preserve">Вид музыкальной деятельности </w:t>
            </w:r>
          </w:p>
        </w:tc>
        <w:tc>
          <w:tcPr>
            <w:tcW w:w="1128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C275B">
              <w:rPr>
                <w:b/>
                <w:sz w:val="28"/>
                <w:szCs w:val="28"/>
              </w:rPr>
              <w:t>Наглядно-иллюстративный материал</w:t>
            </w:r>
          </w:p>
        </w:tc>
      </w:tr>
      <w:tr w:rsidR="00E05129" w:rsidRPr="009C275B" w:rsidTr="001A0FAB">
        <w:tc>
          <w:tcPr>
            <w:tcW w:w="406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3. Музыкально-ритмические движения </w:t>
            </w:r>
          </w:p>
        </w:tc>
        <w:tc>
          <w:tcPr>
            <w:tcW w:w="1128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1. </w:t>
            </w:r>
            <w:proofErr w:type="gramStart"/>
            <w:r w:rsidRPr="009C275B">
              <w:rPr>
                <w:sz w:val="28"/>
                <w:szCs w:val="28"/>
              </w:rPr>
              <w:t>Усова О.В. Методическое пособие «Театр танца» (приложение к программе О.В. Усовой.</w:t>
            </w:r>
            <w:proofErr w:type="gramEnd"/>
            <w:r w:rsidRPr="009C275B">
              <w:rPr>
                <w:sz w:val="28"/>
                <w:szCs w:val="28"/>
              </w:rPr>
              <w:t xml:space="preserve"> </w:t>
            </w:r>
            <w:proofErr w:type="gramStart"/>
            <w:r w:rsidRPr="009C275B">
              <w:rPr>
                <w:sz w:val="28"/>
                <w:szCs w:val="28"/>
              </w:rPr>
              <w:t>«Развитие личности ребенка средствами хореографии»), 2000.</w:t>
            </w:r>
            <w:proofErr w:type="gramEnd"/>
          </w:p>
          <w:p w:rsidR="00E05129" w:rsidRPr="009C275B" w:rsidRDefault="00381523" w:rsidP="001A0FA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Разноцветные шарфы  - 10</w:t>
            </w:r>
            <w:r w:rsidR="00E05129" w:rsidRPr="009C275B">
              <w:rPr>
                <w:sz w:val="28"/>
                <w:szCs w:val="28"/>
              </w:rPr>
              <w:t xml:space="preserve"> штук.</w:t>
            </w:r>
          </w:p>
          <w:p w:rsidR="00E05129" w:rsidRPr="009C275B" w:rsidRDefault="00381523" w:rsidP="001A0FA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Разноцветны платочки – 20</w:t>
            </w:r>
            <w:r w:rsidR="00E05129" w:rsidRPr="009C275B">
              <w:rPr>
                <w:sz w:val="28"/>
                <w:szCs w:val="28"/>
              </w:rPr>
              <w:t xml:space="preserve"> штук.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5. </w:t>
            </w:r>
            <w:proofErr w:type="gramStart"/>
            <w:r w:rsidRPr="009C275B">
              <w:rPr>
                <w:sz w:val="28"/>
                <w:szCs w:val="28"/>
              </w:rPr>
              <w:t>Карнавальные костюмы: лиса, медведь, волк, заяц, белка, кошка, собака, тигр, сорока, красная шапочка.</w:t>
            </w:r>
            <w:proofErr w:type="gramEnd"/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6. </w:t>
            </w:r>
            <w:proofErr w:type="gramStart"/>
            <w:r w:rsidRPr="009C275B">
              <w:rPr>
                <w:sz w:val="28"/>
                <w:szCs w:val="28"/>
              </w:rPr>
              <w:t>Маски-шапочки: лягушка, волк, лиса, коза, кошка, мышка, заяц, собака, медведь, белка, петух.</w:t>
            </w:r>
            <w:proofErr w:type="gramEnd"/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7</w:t>
            </w:r>
            <w:r w:rsidR="00381523">
              <w:rPr>
                <w:sz w:val="28"/>
                <w:szCs w:val="28"/>
              </w:rPr>
              <w:t>. Косынки (желтые, красные) – 9</w:t>
            </w:r>
            <w:r w:rsidRPr="009C275B">
              <w:rPr>
                <w:sz w:val="28"/>
                <w:szCs w:val="28"/>
              </w:rPr>
              <w:t xml:space="preserve"> штуки.  </w:t>
            </w:r>
          </w:p>
        </w:tc>
      </w:tr>
      <w:tr w:rsidR="00E05129" w:rsidRPr="009C275B" w:rsidTr="001A0FAB">
        <w:tc>
          <w:tcPr>
            <w:tcW w:w="4068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4. Игра на детских музыкальных инструментах </w:t>
            </w:r>
          </w:p>
        </w:tc>
        <w:tc>
          <w:tcPr>
            <w:tcW w:w="11284" w:type="dxa"/>
            <w:shd w:val="clear" w:color="auto" w:fill="auto"/>
          </w:tcPr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Детские музыкальные инструменты: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1. </w:t>
            </w:r>
            <w:proofErr w:type="spellStart"/>
            <w:r w:rsidRPr="009C275B">
              <w:rPr>
                <w:sz w:val="28"/>
                <w:szCs w:val="28"/>
              </w:rPr>
              <w:t>Неозвученные</w:t>
            </w:r>
            <w:proofErr w:type="spellEnd"/>
            <w:r w:rsidRPr="009C275B">
              <w:rPr>
                <w:sz w:val="28"/>
                <w:szCs w:val="28"/>
              </w:rPr>
              <w:t xml:space="preserve"> музыкальные инструменты</w:t>
            </w:r>
          </w:p>
          <w:p w:rsidR="00E05129" w:rsidRPr="009C275B" w:rsidRDefault="00381523" w:rsidP="001A0FA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бесструнная балалайка – 1</w:t>
            </w:r>
            <w:r w:rsidR="00E05129" w:rsidRPr="009C275B">
              <w:rPr>
                <w:sz w:val="28"/>
                <w:szCs w:val="28"/>
              </w:rPr>
              <w:t xml:space="preserve"> штук;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трехступенчатая лестница;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звуковые открытки – 3 штуки;</w:t>
            </w:r>
          </w:p>
          <w:p w:rsidR="00E05129" w:rsidRPr="009C275B" w:rsidRDefault="00381523" w:rsidP="001A0FA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гитара – 2</w:t>
            </w:r>
            <w:r w:rsidR="00E05129" w:rsidRPr="009C275B">
              <w:rPr>
                <w:sz w:val="28"/>
                <w:szCs w:val="28"/>
              </w:rPr>
              <w:t xml:space="preserve"> штуки.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2. Ударные инструменты:</w:t>
            </w:r>
          </w:p>
          <w:p w:rsidR="00E05129" w:rsidRPr="009C275B" w:rsidRDefault="00381523" w:rsidP="001A0FA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бубен – 1</w:t>
            </w:r>
            <w:r w:rsidR="00E05129" w:rsidRPr="009C275B">
              <w:rPr>
                <w:sz w:val="28"/>
                <w:szCs w:val="28"/>
              </w:rPr>
              <w:t xml:space="preserve"> штук;</w:t>
            </w:r>
          </w:p>
          <w:p w:rsidR="00E05129" w:rsidRPr="009C275B" w:rsidRDefault="00381523" w:rsidP="001A0FA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барабан – 3</w:t>
            </w:r>
            <w:r w:rsidR="00E05129" w:rsidRPr="009C275B">
              <w:rPr>
                <w:sz w:val="28"/>
                <w:szCs w:val="28"/>
              </w:rPr>
              <w:t xml:space="preserve"> штук;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lastRenderedPageBreak/>
              <w:t>- деревянные ложки – 10 штук;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трещотка – 1 штука;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треуго</w:t>
            </w:r>
            <w:r w:rsidR="00381523">
              <w:rPr>
                <w:sz w:val="28"/>
                <w:szCs w:val="28"/>
              </w:rPr>
              <w:t>льник – 1</w:t>
            </w:r>
            <w:r w:rsidRPr="009C275B">
              <w:rPr>
                <w:sz w:val="28"/>
                <w:szCs w:val="28"/>
              </w:rPr>
              <w:t xml:space="preserve"> штук;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колотушка – 2 штуки;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коробочка – 3 штуки;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музыкальные молоточки – 2 штуки;</w:t>
            </w:r>
          </w:p>
          <w:p w:rsidR="00E05129" w:rsidRPr="009C275B" w:rsidRDefault="00381523" w:rsidP="001A0FA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колокольчики – 1</w:t>
            </w:r>
            <w:r w:rsidR="00E05129" w:rsidRPr="009C275B">
              <w:rPr>
                <w:sz w:val="28"/>
                <w:szCs w:val="28"/>
              </w:rPr>
              <w:t>0 штук;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3. Духовые инструменты: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свистульки – 3 штуки;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дудочка – 1 штука;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губная гармошка – 2 штуки;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4. Струнные инструменты: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>- арфа;</w:t>
            </w:r>
          </w:p>
          <w:p w:rsidR="00E05129" w:rsidRPr="009C275B" w:rsidRDefault="00E05129" w:rsidP="001A0FAB">
            <w:pPr>
              <w:spacing w:line="360" w:lineRule="auto"/>
              <w:rPr>
                <w:sz w:val="28"/>
                <w:szCs w:val="28"/>
              </w:rPr>
            </w:pPr>
            <w:r w:rsidRPr="009C275B">
              <w:rPr>
                <w:sz w:val="28"/>
                <w:szCs w:val="28"/>
              </w:rPr>
              <w:t xml:space="preserve">- цитра. </w:t>
            </w:r>
          </w:p>
        </w:tc>
      </w:tr>
    </w:tbl>
    <w:p w:rsidR="00E05129" w:rsidRDefault="00E05129" w:rsidP="00E05129">
      <w:pPr>
        <w:rPr>
          <w:b/>
          <w:sz w:val="20"/>
          <w:szCs w:val="20"/>
        </w:rPr>
        <w:sectPr w:rsidR="00E05129" w:rsidSect="008522E5">
          <w:pgSz w:w="16838" w:h="11906" w:orient="landscape"/>
          <w:pgMar w:top="851" w:right="851" w:bottom="851" w:left="851" w:header="709" w:footer="709" w:gutter="0"/>
          <w:pgBorders w:offsetFrom="page">
            <w:top w:val="heartBalloon" w:sz="31" w:space="24" w:color="auto"/>
            <w:left w:val="heartBalloon" w:sz="31" w:space="24" w:color="auto"/>
            <w:bottom w:val="heartBalloon" w:sz="31" w:space="24" w:color="auto"/>
            <w:right w:val="heartBalloon" w:sz="31" w:space="24" w:color="auto"/>
          </w:pgBorders>
          <w:cols w:space="708"/>
          <w:docGrid w:linePitch="360"/>
        </w:sectPr>
      </w:pPr>
    </w:p>
    <w:p w:rsidR="008522E5" w:rsidRDefault="00E05129" w:rsidP="008522E5">
      <w:pPr>
        <w:spacing w:line="360" w:lineRule="auto"/>
        <w:jc w:val="center"/>
        <w:rPr>
          <w:b/>
          <w:sz w:val="32"/>
          <w:szCs w:val="32"/>
        </w:rPr>
      </w:pPr>
      <w:r w:rsidRPr="004A30A3">
        <w:rPr>
          <w:b/>
          <w:sz w:val="32"/>
          <w:szCs w:val="32"/>
        </w:rPr>
        <w:lastRenderedPageBreak/>
        <w:t xml:space="preserve">Литература </w:t>
      </w:r>
    </w:p>
    <w:p w:rsidR="00E05129" w:rsidRPr="00310CBA" w:rsidRDefault="00E05129" w:rsidP="008522E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«От рождения до школы». Примерная основная общеобразовательная программа дошкольного образования  </w:t>
      </w:r>
      <w:proofErr w:type="spellStart"/>
      <w:r>
        <w:rPr>
          <w:sz w:val="28"/>
          <w:szCs w:val="28"/>
        </w:rPr>
        <w:t>под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ед</w:t>
      </w:r>
      <w:proofErr w:type="spellEnd"/>
      <w:r>
        <w:rPr>
          <w:sz w:val="28"/>
          <w:szCs w:val="28"/>
        </w:rPr>
        <w:t xml:space="preserve"> .Н.Е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.</w:t>
      </w:r>
    </w:p>
    <w:p w:rsidR="00E80F1D" w:rsidRDefault="00E80F1D"/>
    <w:sectPr w:rsidR="00E80F1D" w:rsidSect="008522E5">
      <w:pgSz w:w="11906" w:h="16838"/>
      <w:pgMar w:top="1134" w:right="1134" w:bottom="851" w:left="851" w:header="709" w:footer="709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E24" w:rsidRDefault="00C85E24" w:rsidP="00F744E0">
      <w:r>
        <w:separator/>
      </w:r>
    </w:p>
  </w:endnote>
  <w:endnote w:type="continuationSeparator" w:id="0">
    <w:p w:rsidR="00C85E24" w:rsidRDefault="00C85E24" w:rsidP="00F744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imbus Roman No9 L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FAB" w:rsidRDefault="001A0FAB" w:rsidP="001A0FA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A0FAB" w:rsidRDefault="001A0FAB" w:rsidP="001A0FA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FAB" w:rsidRDefault="001A0FAB" w:rsidP="001A0FA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22E5">
      <w:rPr>
        <w:rStyle w:val="a5"/>
        <w:noProof/>
      </w:rPr>
      <w:t>2</w:t>
    </w:r>
    <w:r>
      <w:rPr>
        <w:rStyle w:val="a5"/>
      </w:rPr>
      <w:fldChar w:fldCharType="end"/>
    </w:r>
  </w:p>
  <w:p w:rsidR="001A0FAB" w:rsidRDefault="001A0FAB" w:rsidP="001A0FA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E24" w:rsidRDefault="00C85E24" w:rsidP="00F744E0">
      <w:r>
        <w:separator/>
      </w:r>
    </w:p>
  </w:footnote>
  <w:footnote w:type="continuationSeparator" w:id="0">
    <w:p w:rsidR="00C85E24" w:rsidRDefault="00C85E24" w:rsidP="00F744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62F5"/>
    <w:multiLevelType w:val="hybridMultilevel"/>
    <w:tmpl w:val="01AA3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5E08D8"/>
    <w:multiLevelType w:val="hybridMultilevel"/>
    <w:tmpl w:val="B72CA0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B32C9C"/>
    <w:multiLevelType w:val="hybridMultilevel"/>
    <w:tmpl w:val="D20CD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852F18"/>
    <w:multiLevelType w:val="hybridMultilevel"/>
    <w:tmpl w:val="9702A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9B2F50"/>
    <w:multiLevelType w:val="hybridMultilevel"/>
    <w:tmpl w:val="3E489C1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C9598C"/>
    <w:multiLevelType w:val="hybridMultilevel"/>
    <w:tmpl w:val="5C187E50"/>
    <w:lvl w:ilvl="0" w:tplc="236429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6873D3"/>
    <w:multiLevelType w:val="hybridMultilevel"/>
    <w:tmpl w:val="AF642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580F42"/>
    <w:multiLevelType w:val="hybridMultilevel"/>
    <w:tmpl w:val="2A52FE0C"/>
    <w:lvl w:ilvl="0" w:tplc="74FEA8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0544F2"/>
    <w:multiLevelType w:val="hybridMultilevel"/>
    <w:tmpl w:val="EF645DC8"/>
    <w:lvl w:ilvl="0" w:tplc="C7F48C6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AE5052B"/>
    <w:multiLevelType w:val="hybridMultilevel"/>
    <w:tmpl w:val="AF1C5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FC5F2E"/>
    <w:multiLevelType w:val="hybridMultilevel"/>
    <w:tmpl w:val="0D84D2B6"/>
    <w:lvl w:ilvl="0" w:tplc="74FEA8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55073F"/>
    <w:multiLevelType w:val="hybridMultilevel"/>
    <w:tmpl w:val="4588CB88"/>
    <w:lvl w:ilvl="0" w:tplc="5D0E47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CE0CD2"/>
    <w:multiLevelType w:val="hybridMultilevel"/>
    <w:tmpl w:val="C4BAB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6C24A4"/>
    <w:multiLevelType w:val="hybridMultilevel"/>
    <w:tmpl w:val="EBEA2CCE"/>
    <w:lvl w:ilvl="0" w:tplc="658056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A828E8"/>
    <w:multiLevelType w:val="hybridMultilevel"/>
    <w:tmpl w:val="83FE3226"/>
    <w:lvl w:ilvl="0" w:tplc="1F3CB9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863FFF"/>
    <w:multiLevelType w:val="hybridMultilevel"/>
    <w:tmpl w:val="10DE99BE"/>
    <w:lvl w:ilvl="0" w:tplc="A57AA4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11"/>
  </w:num>
  <w:num w:numId="9">
    <w:abstractNumId w:val="15"/>
  </w:num>
  <w:num w:numId="10">
    <w:abstractNumId w:val="6"/>
  </w:num>
  <w:num w:numId="11">
    <w:abstractNumId w:val="1"/>
  </w:num>
  <w:num w:numId="12">
    <w:abstractNumId w:val="2"/>
  </w:num>
  <w:num w:numId="13">
    <w:abstractNumId w:val="9"/>
  </w:num>
  <w:num w:numId="14">
    <w:abstractNumId w:val="8"/>
  </w:num>
  <w:num w:numId="15">
    <w:abstractNumId w:val="10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129"/>
    <w:rsid w:val="001A0FAB"/>
    <w:rsid w:val="00381523"/>
    <w:rsid w:val="008522E5"/>
    <w:rsid w:val="009E3804"/>
    <w:rsid w:val="00A438B8"/>
    <w:rsid w:val="00C85E24"/>
    <w:rsid w:val="00E05129"/>
    <w:rsid w:val="00E80F1D"/>
    <w:rsid w:val="00F74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51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E05129"/>
    <w:pPr>
      <w:keepNext/>
      <w:outlineLvl w:val="2"/>
    </w:pPr>
    <w:rPr>
      <w:rFonts w:ascii="Arial" w:hAnsi="Arial" w:cs="Arial"/>
      <w:b/>
      <w:bCs/>
      <w:i/>
      <w:i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51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E05129"/>
    <w:rPr>
      <w:rFonts w:ascii="Arial" w:eastAsia="Times New Roman" w:hAnsi="Arial" w:cs="Arial"/>
      <w:b/>
      <w:bCs/>
      <w:i/>
      <w:iCs/>
      <w:sz w:val="24"/>
      <w:szCs w:val="24"/>
      <w:u w:val="single"/>
      <w:lang w:eastAsia="ru-RU"/>
    </w:rPr>
  </w:style>
  <w:style w:type="paragraph" w:styleId="a3">
    <w:name w:val="footer"/>
    <w:basedOn w:val="a"/>
    <w:link w:val="a4"/>
    <w:rsid w:val="00E0512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051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05129"/>
  </w:style>
  <w:style w:type="table" w:styleId="a6">
    <w:name w:val="Table Grid"/>
    <w:basedOn w:val="a1"/>
    <w:rsid w:val="00E05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E051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E05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E05129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E0512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E05129"/>
    <w:pPr>
      <w:tabs>
        <w:tab w:val="left" w:pos="3591"/>
      </w:tabs>
      <w:suppressAutoHyphens/>
      <w:ind w:left="180"/>
    </w:pPr>
    <w:rPr>
      <w:sz w:val="28"/>
      <w:szCs w:val="28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E0512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51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6789</Words>
  <Characters>38701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2019-02-23T15:57:00Z</dcterms:created>
  <dcterms:modified xsi:type="dcterms:W3CDTF">2019-02-23T19:18:00Z</dcterms:modified>
</cp:coreProperties>
</file>