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D38" w:rsidRPr="00887D38" w:rsidRDefault="00887D38" w:rsidP="00887D38">
      <w:pPr>
        <w:shd w:val="clear" w:color="auto" w:fill="3B836B"/>
        <w:spacing w:before="48" w:after="48" w:line="240" w:lineRule="auto"/>
        <w:outlineLvl w:val="1"/>
        <w:rPr>
          <w:rFonts w:ascii="Arial" w:eastAsia="Times New Roman" w:hAnsi="Arial" w:cs="Arial"/>
          <w:color w:val="29370B"/>
          <w:spacing w:val="-15"/>
          <w:sz w:val="39"/>
          <w:szCs w:val="39"/>
          <w:lang w:eastAsia="ru-RU"/>
        </w:rPr>
      </w:pPr>
      <w:r w:rsidRPr="00887D38">
        <w:rPr>
          <w:rFonts w:ascii="Arial" w:eastAsia="Times New Roman" w:hAnsi="Arial" w:cs="Arial"/>
          <w:color w:val="29370B"/>
          <w:spacing w:val="-15"/>
          <w:sz w:val="39"/>
          <w:szCs w:val="39"/>
          <w:lang w:eastAsia="ru-RU"/>
        </w:rPr>
        <w:fldChar w:fldCharType="begin"/>
      </w:r>
      <w:r w:rsidRPr="00887D38">
        <w:rPr>
          <w:rFonts w:ascii="Arial" w:eastAsia="Times New Roman" w:hAnsi="Arial" w:cs="Arial"/>
          <w:color w:val="29370B"/>
          <w:spacing w:val="-15"/>
          <w:sz w:val="39"/>
          <w:szCs w:val="39"/>
          <w:lang w:eastAsia="ru-RU"/>
        </w:rPr>
        <w:instrText xml:space="preserve"> HYPERLINK "http://assortu.ru/zdorovoe-pitanie/polza-vitaminov-dlya-detej.html" \o "Постоянная ссылка на Польза витаминов для детей" </w:instrText>
      </w:r>
      <w:r w:rsidRPr="00887D38">
        <w:rPr>
          <w:rFonts w:ascii="Arial" w:eastAsia="Times New Roman" w:hAnsi="Arial" w:cs="Arial"/>
          <w:color w:val="29370B"/>
          <w:spacing w:val="-15"/>
          <w:sz w:val="39"/>
          <w:szCs w:val="39"/>
          <w:lang w:eastAsia="ru-RU"/>
        </w:rPr>
        <w:fldChar w:fldCharType="separate"/>
      </w:r>
      <w:r w:rsidRPr="00887D38">
        <w:rPr>
          <w:rFonts w:ascii="Arial" w:eastAsia="Times New Roman" w:hAnsi="Arial" w:cs="Arial"/>
          <w:color w:val="29370B"/>
          <w:spacing w:val="-15"/>
          <w:sz w:val="39"/>
          <w:szCs w:val="39"/>
          <w:u w:val="single"/>
          <w:lang w:eastAsia="ru-RU"/>
        </w:rPr>
        <w:t>Польза витаминов для детей</w:t>
      </w:r>
      <w:r w:rsidRPr="00887D38">
        <w:rPr>
          <w:rFonts w:ascii="Arial" w:eastAsia="Times New Roman" w:hAnsi="Arial" w:cs="Arial"/>
          <w:color w:val="29370B"/>
          <w:spacing w:val="-15"/>
          <w:sz w:val="39"/>
          <w:szCs w:val="39"/>
          <w:lang w:eastAsia="ru-RU"/>
        </w:rPr>
        <w:fldChar w:fldCharType="end"/>
      </w:r>
    </w:p>
    <w:p w:rsidR="00887D38" w:rsidRPr="00887D38" w:rsidRDefault="00887D38" w:rsidP="00887D3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6F941E"/>
          <w:kern w:val="36"/>
          <w:sz w:val="42"/>
          <w:szCs w:val="4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noProof/>
          <w:color w:val="FF0000"/>
          <w:kern w:val="36"/>
          <w:sz w:val="42"/>
          <w:szCs w:val="42"/>
          <w:lang w:eastAsia="ru-RU"/>
        </w:rPr>
        <w:drawing>
          <wp:inline distT="0" distB="0" distL="0" distR="0" wp14:anchorId="26163D77" wp14:editId="3E40B7B3">
            <wp:extent cx="2861310" cy="1904365"/>
            <wp:effectExtent l="0" t="0" r="0" b="635"/>
            <wp:docPr id="3" name="Рисунок 3" descr="Польза витаминов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ьза витаминов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D38">
        <w:rPr>
          <w:rFonts w:ascii="Arial" w:eastAsia="Times New Roman" w:hAnsi="Arial" w:cs="Arial"/>
          <w:b/>
          <w:bCs/>
          <w:color w:val="FF0000"/>
          <w:kern w:val="36"/>
          <w:sz w:val="42"/>
          <w:szCs w:val="42"/>
          <w:lang w:eastAsia="ru-RU"/>
        </w:rPr>
        <w:t>Польза витаминов для детей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наступлением осеней прохлады, чтоб уберечь ребенка от простуды и гриппа, врачи настоятельно рекомендуют давать ребенку комплекс витаминов. Многие мамы с этим не согласны. Они думают, что только закончилось лето, ребенок принимал фрукты и овощи, поэтому его организм не нуждается в поддержке витаминов. Но они не правы. С наступлением холодов обменные процессы происходят намного быстрее, витамины сжигаются, а ребенок может внезапно подхватить простуду. Для предупреждения заболеваний можно дать малышу комплекс витаминов. В чем состоит</w:t>
      </w:r>
      <w:r w:rsidRPr="00887D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польза витаминов для детей?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tgtFrame="_blank" w:tooltip="Витамины для беременных" w:history="1">
        <w:r w:rsidRPr="00887D38">
          <w:rPr>
            <w:rFonts w:ascii="Arial" w:eastAsia="Times New Roman" w:hAnsi="Arial" w:cs="Arial"/>
            <w:color w:val="496114"/>
            <w:sz w:val="18"/>
            <w:szCs w:val="18"/>
            <w:u w:val="single"/>
            <w:lang w:eastAsia="ru-RU"/>
          </w:rPr>
          <w:t>Растущий организм</w:t>
        </w:r>
      </w:hyperlink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постоянно требует пополнения запасов. Ребенок растет, нехватка витаминов быстро дает о себе знать вялостью, сонливостью и быстрой утомляемостью. Малыш уже не может так долго играть на улице, постоянно отдыхает. В этот период его необходимо поддержать комплексом витаминов. </w:t>
      </w:r>
      <w:proofErr w:type="gram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Какие</w:t>
      </w:r>
      <w:proofErr w:type="gramEnd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именно лучше для вашего малыша, вам скажет врач, а вот что можно подать к столу, это посоветует данная статья.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чего нужны детям витамины</w:t>
      </w: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61310" cy="1882775"/>
            <wp:effectExtent l="0" t="0" r="0" b="3175"/>
            <wp:docPr id="2" name="Рисунок 2" descr="Польза витаминов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льза витаминов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Осенние фрукты и овощи вполне можно </w:t>
      </w:r>
      <w:proofErr w:type="spell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назвать</w:t>
      </w:r>
      <w:hyperlink r:id="rId9" w:tgtFrame="_blank" w:tooltip="Сезонные витамины" w:history="1">
        <w:r w:rsidRPr="00887D38">
          <w:rPr>
            <w:rFonts w:ascii="Arial" w:eastAsia="Times New Roman" w:hAnsi="Arial" w:cs="Arial"/>
            <w:color w:val="496114"/>
            <w:sz w:val="18"/>
            <w:szCs w:val="18"/>
            <w:u w:val="single"/>
            <w:lang w:eastAsia="ru-RU"/>
          </w:rPr>
          <w:t>кладом</w:t>
        </w:r>
        <w:proofErr w:type="spellEnd"/>
        <w:r w:rsidRPr="00887D38">
          <w:rPr>
            <w:rFonts w:ascii="Arial" w:eastAsia="Times New Roman" w:hAnsi="Arial" w:cs="Arial"/>
            <w:color w:val="496114"/>
            <w:sz w:val="18"/>
            <w:szCs w:val="18"/>
            <w:u w:val="single"/>
            <w:lang w:eastAsia="ru-RU"/>
          </w:rPr>
          <w:t xml:space="preserve"> витаминов</w:t>
        </w:r>
      </w:hyperlink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Земля отдала им все накопившиеся запасы. На прилавках магазинов можно найти всю таблицу Менделеева.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Овощи, собранные осенью помогут укрепить иммунитет. Один из основных витаминов, который организму нужен каждый день — это витамин С. Он не накапливается, а должен постоянно пополняться с пищей. Много его в сладком перце, он лидер по его содержанию. За ним идет капуста в свежем и квашеном виде. В день ребенку достаточно съесть один перец или до 250 гр. капусты в салате, чтоб пополнить организм этим витамином.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Если вы заметили признаки простуды, срочно делайте морковный сок. Это природный антисептик отличное </w:t>
      </w:r>
      <w:proofErr w:type="spell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мультивитаминное</w:t>
      </w:r>
      <w:proofErr w:type="spellEnd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общеукрепляющее, средство. Не все знают, что сок моркови </w:t>
      </w:r>
      <w:proofErr w:type="gram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 </w:t>
      </w:r>
      <w:proofErr w:type="gramEnd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200 </w:t>
      </w:r>
      <w:proofErr w:type="spell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</w:t>
      </w:r>
      <w:proofErr w:type="spellEnd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смешанный с соком петрушки (1 чайная ложка) способны восстанавливать зрение.</w:t>
      </w: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Один из сильнейших антиоксидантов витамин Е. Он почти не накапливается в тканях, поэтому необходимо ежедневно съедать салаты заправленные маслом. Наиболее богато им (из </w:t>
      </w:r>
      <w:proofErr w:type="gram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имеющихся</w:t>
      </w:r>
      <w:proofErr w:type="gramEnd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продаже) кукурузное масло. Не забывайте о зелени и зеленых овощах.</w:t>
      </w: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Витаминами для поддержания иммунитета и крепких нервов называют витамины группы В.</w:t>
      </w: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Так В</w:t>
      </w:r>
      <w:proofErr w:type="gram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</w:t>
      </w:r>
      <w:proofErr w:type="gramEnd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способствует размножению лимфоцитов (они защищают организм от больных клеток и вирусов).</w:t>
      </w: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Подумайте о витамине D, так необходимом растущему ребенку. Зимой он практически перестает синтезироваться в организме, поэтому надо его постоянно восполнять. Много его в желтке яйца, в рыбе, сливочном масле, молоке. Его недостаток приводит сначала к раздражительности, нервозности, депрессии, затем постепенно к рахиту.</w:t>
      </w: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Это очень «удобный» витамин, он способен накапливаться за летний сезон в организме. Стоит всего лишь принимать каждый день короткие солнечные ванны, желательно в утренние часы.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861310" cy="2172970"/>
            <wp:effectExtent l="0" t="0" r="0" b="0"/>
            <wp:docPr id="1" name="Рисунок 1" descr="Для чего нужны детям витам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чего нужны детям витамин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D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Витамины для детей. Какие выбрать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Тыква. В ней очень мало калорий, а полезных микроэлементов хоть отбавляй. Каротин и витамины группы</w:t>
      </w:r>
      <w:proofErr w:type="gram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</w:t>
      </w:r>
      <w:proofErr w:type="gramEnd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витамин С, железо, кальций, магний, калий. Тыква хорошо помогает при отеках, регулируя водно-солевой обмен и выводя лишнюю жидкость из лимфы. Она отлично справляется с запорами, очищая стабильно кишечник. Готовят из нее как </w:t>
      </w:r>
      <w:proofErr w:type="gramStart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первое</w:t>
      </w:r>
      <w:proofErr w:type="gramEnd"/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так и десерты, можно добавлять в кашу и даже торты.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Свекла. В ней много железа для кроветворения, легкоусвояемого кальция. Она очищает печень от токсинов и укрепляет капилляры, чистит кишечник. За это ее прозвали «метелкой».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Хурма. Спелая она способна поддержать растущего малыша и беременную женщину. Всем у кого малокровие необходимо съедать до 300 гр. этих фруктов в день. Не стоит забывать и о ягодах: клюква, брусника, облепиха. Они тоже богаты витаминами и поэтому полезны для детей.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Конечно, не всегда можно восполнить витаминную недостаточность за счет еды. Но помочь организму необходимо.</w:t>
      </w:r>
      <w:r w:rsidRPr="00887D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Польза</w:t>
      </w: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87D38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витаминов для детей</w:t>
      </w: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состоит в поддержке иммунитета. Здоровый ребенок всегда только радует родителя.</w:t>
      </w:r>
    </w:p>
    <w:p w:rsidR="00887D38" w:rsidRPr="00887D38" w:rsidRDefault="00887D38" w:rsidP="00887D38">
      <w:pPr>
        <w:shd w:val="clear" w:color="auto" w:fill="3B836B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87D3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также, на эту тему можно почитать</w:t>
      </w:r>
    </w:p>
    <w:p w:rsidR="00887D38" w:rsidRPr="00887D38" w:rsidRDefault="00887D38" w:rsidP="00887D38">
      <w:pPr>
        <w:numPr>
          <w:ilvl w:val="0"/>
          <w:numId w:val="1"/>
        </w:numPr>
        <w:shd w:val="clear" w:color="auto" w:fill="3B836B"/>
        <w:spacing w:before="48" w:line="288" w:lineRule="atLeast"/>
        <w:ind w:left="480"/>
        <w:jc w:val="both"/>
        <w:rPr>
          <w:rFonts w:ascii="Arial" w:eastAsia="Times New Roman" w:hAnsi="Arial" w:cs="Arial"/>
          <w:color w:val="4F6A16"/>
          <w:sz w:val="18"/>
          <w:szCs w:val="18"/>
          <w:lang w:eastAsia="ru-RU"/>
        </w:rPr>
      </w:pPr>
      <w:hyperlink r:id="rId11" w:tooltip="Сезонные витамины" w:history="1">
        <w:r w:rsidRPr="00887D38">
          <w:rPr>
            <w:rFonts w:ascii="Arial" w:eastAsia="Times New Roman" w:hAnsi="Arial" w:cs="Arial"/>
            <w:b/>
            <w:bCs/>
            <w:color w:val="496114"/>
            <w:sz w:val="18"/>
            <w:szCs w:val="18"/>
            <w:u w:val="single"/>
            <w:lang w:eastAsia="ru-RU"/>
          </w:rPr>
          <w:t>Сезонные витамины</w:t>
        </w:r>
      </w:hyperlink>
    </w:p>
    <w:p w:rsidR="001309AD" w:rsidRDefault="001309AD"/>
    <w:sectPr w:rsidR="0013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A99"/>
    <w:multiLevelType w:val="multilevel"/>
    <w:tmpl w:val="95CEA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38"/>
    <w:rsid w:val="001309AD"/>
    <w:rsid w:val="0088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D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887D38"/>
  </w:style>
  <w:style w:type="character" w:styleId="a3">
    <w:name w:val="Hyperlink"/>
    <w:basedOn w:val="a0"/>
    <w:uiPriority w:val="99"/>
    <w:semiHidden/>
    <w:unhideWhenUsed/>
    <w:rsid w:val="00887D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7D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8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D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7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D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7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887D38"/>
  </w:style>
  <w:style w:type="character" w:styleId="a3">
    <w:name w:val="Hyperlink"/>
    <w:basedOn w:val="a0"/>
    <w:uiPriority w:val="99"/>
    <w:semiHidden/>
    <w:unhideWhenUsed/>
    <w:rsid w:val="00887D3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7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7D3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8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0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ssortu.ru/zdorovoe-pitanie/vitaminy-dlya-beremenny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assortu.ru/zdorovoe-pitanie/sezonnye-vitaminy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assortu.ru/zdorovoe-pitanie/sezonnye-vitamin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656</Words>
  <Characters>3745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2018-02-19T16:31:00Z</dcterms:created>
  <dcterms:modified xsi:type="dcterms:W3CDTF">2018-02-19T16:34:00Z</dcterms:modified>
</cp:coreProperties>
</file>