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474" w:rsidRPr="00F65474" w:rsidRDefault="00F65474" w:rsidP="00F65474">
      <w:pPr>
        <w:shd w:val="clear" w:color="auto" w:fill="FFFFFF"/>
        <w:spacing w:after="0" w:line="240" w:lineRule="auto"/>
        <w:rPr>
          <w:rFonts w:ascii="Georgia" w:eastAsia="Times New Roman" w:hAnsi="Georgia" w:cs="Times New Roman"/>
          <w:i/>
          <w:iCs/>
          <w:color w:val="794BBE"/>
          <w:sz w:val="26"/>
          <w:szCs w:val="26"/>
          <w:lang w:eastAsia="ru-RU"/>
        </w:rPr>
      </w:pPr>
      <w:r w:rsidRPr="00F65474">
        <w:rPr>
          <w:rFonts w:ascii="Georgia" w:eastAsia="Times New Roman" w:hAnsi="Georgia" w:cs="Times New Roman"/>
          <w:i/>
          <w:iCs/>
          <w:color w:val="794BBE"/>
          <w:sz w:val="26"/>
          <w:szCs w:val="26"/>
          <w:lang w:eastAsia="ru-RU"/>
        </w:rPr>
        <w:t>Формирование у дошкольников знаний о сенсорных эталонах в раннем возрасте»</w:t>
      </w:r>
    </w:p>
    <w:tbl>
      <w:tblPr>
        <w:tblW w:w="5000" w:type="pct"/>
        <w:tblCellSpacing w:w="0" w:type="dxa"/>
        <w:tblBorders>
          <w:bottom w:val="single" w:sz="6" w:space="0" w:color="EC008C"/>
        </w:tblBorders>
        <w:shd w:val="clear" w:color="auto" w:fill="FFFFFF"/>
        <w:tblCellMar>
          <w:top w:w="30" w:type="dxa"/>
          <w:left w:w="30" w:type="dxa"/>
          <w:bottom w:w="30" w:type="dxa"/>
          <w:right w:w="30" w:type="dxa"/>
        </w:tblCellMar>
        <w:tblLook w:val="04A0" w:firstRow="1" w:lastRow="0" w:firstColumn="1" w:lastColumn="0" w:noHBand="0" w:noVBand="1"/>
      </w:tblPr>
      <w:tblGrid>
        <w:gridCol w:w="9415"/>
      </w:tblGrid>
      <w:tr w:rsidR="00F65474" w:rsidRPr="00F65474" w:rsidTr="00F65474">
        <w:trPr>
          <w:tblCellSpacing w:w="0" w:type="dxa"/>
        </w:trPr>
        <w:tc>
          <w:tcPr>
            <w:tcW w:w="0" w:type="auto"/>
            <w:shd w:val="clear" w:color="auto" w:fill="FFFFFF"/>
            <w:vAlign w:val="center"/>
            <w:hideMark/>
          </w:tcPr>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Актуальность темы: именно на сенсорном развитии сосредоточили свое внимание отечественные и зарубежные ученые, так как сенсорное развитие имеет огромное значение у ребенка на определенном этапе его развития.</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Цель: анализ развития у ребенка процессов восприятия и представлений о предметах используя дидактические игры, которые направлены на обучение детей.</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Методы: теоретически</w:t>
            </w:r>
            <w:proofErr w:type="gramStart"/>
            <w:r w:rsidRPr="00F65474">
              <w:rPr>
                <w:rFonts w:ascii="Times New Roman" w:eastAsia="Times New Roman" w:hAnsi="Times New Roman" w:cs="Times New Roman"/>
                <w:color w:val="000000"/>
                <w:sz w:val="24"/>
                <w:szCs w:val="24"/>
                <w:lang w:eastAsia="ru-RU"/>
              </w:rPr>
              <w:t>е(</w:t>
            </w:r>
            <w:proofErr w:type="gramEnd"/>
            <w:r w:rsidRPr="00F65474">
              <w:rPr>
                <w:rFonts w:ascii="Times New Roman" w:eastAsia="Times New Roman" w:hAnsi="Times New Roman" w:cs="Times New Roman"/>
                <w:color w:val="000000"/>
                <w:sz w:val="24"/>
                <w:szCs w:val="24"/>
                <w:lang w:eastAsia="ru-RU"/>
              </w:rPr>
              <w:t>анализ литературы по проблеме исследовании), наблюдение, словесные методы, методы формирования общественного сознания (упражнения, практические задания, приучения).</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Сенсорное развитие – это развитие у ребенка процессов восприятия и представлений о предметах и явлениях окружающего мира. Ребенок рождается на свет с готовыми органами чувств: у него есть глаза, уши, его кожа обладает чувствительностью, позволяющей осязать предметы, и т. п. Это лишь предпосылки для восприятия окружающего мира. Чтобы сенсорное развитие проходило полноценно, необходимо целенаправленное сенсорное воспитание. Ребенка следует научить рассматриванию, ощупыванию, выслушиванию и т. п.</w:t>
            </w:r>
            <w:proofErr w:type="gramStart"/>
            <w:r w:rsidRPr="00F65474">
              <w:rPr>
                <w:rFonts w:ascii="Times New Roman" w:eastAsia="Times New Roman" w:hAnsi="Times New Roman" w:cs="Times New Roman"/>
                <w:color w:val="000000"/>
                <w:sz w:val="24"/>
                <w:szCs w:val="24"/>
                <w:lang w:eastAsia="ru-RU"/>
              </w:rPr>
              <w:t xml:space="preserve"> ,</w:t>
            </w:r>
            <w:proofErr w:type="gramEnd"/>
            <w:r w:rsidRPr="00F65474">
              <w:rPr>
                <w:rFonts w:ascii="Times New Roman" w:eastAsia="Times New Roman" w:hAnsi="Times New Roman" w:cs="Times New Roman"/>
                <w:color w:val="000000"/>
                <w:sz w:val="24"/>
                <w:szCs w:val="24"/>
                <w:lang w:eastAsia="ru-RU"/>
              </w:rPr>
              <w:t xml:space="preserve"> т. е. сформировать у него перцептивные действия. Но обследовать предмет, увидеть, ощупать его недостаточно. Необходимо определить отношение выявленных свойств и качеств данного предмета к свойствам и качествам других предметов. Для этого ребенку нужны мерки, с которыми можно сравнить то, что он в настоящий момент воспринимает. Общепринятыми мерками, так называемыми «эталонами», которые сложились исторически, сравнивают, сопоставляют результаты восприятия. Это системы геометрических форм, шкала величин, меры веса, звуковысотный ряд, спектр цветов, система фонем родного языка и т. д. Все эти эталоны должны быть усвоены ребенком.</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Сенсорное воспитание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меньше ребенок, тем большее значение в его жизни имеет чувственный опыт. На этапе раннего детства ознакомление со свойствами предметов играет огромную роль. Профессор Н. М. Щелованов называл ранний возраст «золотой порой» сенсорного воспитания.</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Именно ранний дошкольный возраст большинством исследователей считается наиболее благоприятным для совершенствования деятельности органов чувств, накопления представлений об окружающем мире. Выдающиеся зарубежные ученые в области дошкольной педагогики (Ф. Фребель, М. Монтессори, О. Декроли), а также известные представители отечественной дошкольной педагогики и психологии (Е. И. Тихеева, А. В. Запорожец, А. П. Усова, Н. П. Саккулина, Л. А. Венгер, Э. Г. Пилюгина, Н. Б. Венгер и др.</w:t>
            </w:r>
            <w:proofErr w:type="gramStart"/>
            <w:r w:rsidRPr="00F65474">
              <w:rPr>
                <w:rFonts w:ascii="Times New Roman" w:eastAsia="Times New Roman" w:hAnsi="Times New Roman" w:cs="Times New Roman"/>
                <w:color w:val="000000"/>
                <w:sz w:val="24"/>
                <w:szCs w:val="24"/>
                <w:lang w:eastAsia="ru-RU"/>
              </w:rPr>
              <w:t xml:space="preserve"> )</w:t>
            </w:r>
            <w:proofErr w:type="gramEnd"/>
            <w:r w:rsidRPr="00F65474">
              <w:rPr>
                <w:rFonts w:ascii="Times New Roman" w:eastAsia="Times New Roman" w:hAnsi="Times New Roman" w:cs="Times New Roman"/>
                <w:color w:val="000000"/>
                <w:sz w:val="24"/>
                <w:szCs w:val="24"/>
                <w:lang w:eastAsia="ru-RU"/>
              </w:rPr>
              <w:t xml:space="preserve"> справедливо считали, что сенсорное развитие, направленное на обеспечение полноценного интеллектуального развития, является одной из основных сторон дошкольного воспитания.</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lastRenderedPageBreak/>
              <w:t xml:space="preserve">Л. А. Венгер разработал систему дидактических игр по сенсорному воспитанию, которая была направлена на обучение детей точно, полно и расчленено воспринимать предметы, их разнообразные свойства и отношения (цвет, форма, величина, расположение в пространстве). Основой для таких игр служат </w:t>
            </w:r>
            <w:proofErr w:type="gramStart"/>
            <w:r w:rsidRPr="00F65474">
              <w:rPr>
                <w:rFonts w:ascii="Times New Roman" w:eastAsia="Times New Roman" w:hAnsi="Times New Roman" w:cs="Times New Roman"/>
                <w:color w:val="000000"/>
                <w:sz w:val="24"/>
                <w:szCs w:val="24"/>
                <w:lang w:eastAsia="ru-RU"/>
              </w:rPr>
              <w:t>сформированные</w:t>
            </w:r>
            <w:proofErr w:type="gramEnd"/>
            <w:r w:rsidRPr="00F65474">
              <w:rPr>
                <w:rFonts w:ascii="Times New Roman" w:eastAsia="Times New Roman" w:hAnsi="Times New Roman" w:cs="Times New Roman"/>
                <w:color w:val="000000"/>
                <w:sz w:val="24"/>
                <w:szCs w:val="24"/>
                <w:lang w:eastAsia="ru-RU"/>
              </w:rPr>
              <w:t xml:space="preserve"> представлении о построении игрового сюжета, о разнообразных игровых действиях с предметами. Игры - занятия, поэтому и относятся к прямому обучению детей с использованием разнообразных игровых приемов.</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Дидактическая игра как игровой метод обучения рассматривается в двух видах: игра - занятия и дидактические или автодидактические, игры. В первом случае ведущая роль принадлежит воспитателю, который для повышения интереса детей к занятию использует разнообразные игровые приемы, создает игровую ситуацию, вносит элементы соревновании и др. Использование разнообразных компонентов игровой деятельности сочетается с вопросами, указаниями, объяснениями, показом.</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С помощью игр – занятий воспитатель не только передает определенный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С помощью игр - занятий воспитатель не только передает определенные знания, формирует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игры.</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Занятия по сенсорному воспитанию включаются не только в предметную, но и в элементарную конструктивную деятельность: рисование, выкладывание мозаики.</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 xml:space="preserve">Последние научные данные свидетельствуют о возможности выработки у детей первых дней и месяцев жизни тонких дифференцировок предметов разной формы, величины, цветовых тонов и оттенков. </w:t>
            </w:r>
            <w:proofErr w:type="gramStart"/>
            <w:r w:rsidRPr="00F65474">
              <w:rPr>
                <w:rFonts w:ascii="Times New Roman" w:eastAsia="Times New Roman" w:hAnsi="Times New Roman" w:cs="Times New Roman"/>
                <w:color w:val="000000"/>
                <w:sz w:val="24"/>
                <w:szCs w:val="24"/>
                <w:lang w:eastAsia="ru-RU"/>
              </w:rPr>
              <w:t>Например, дети трехмесячного возраста отличают такие объемные формы, как прямоугольная призма, куб, шар, цилиндр, конус, такие плоские формы, как квадрат, круг, треугольник.</w:t>
            </w:r>
            <w:proofErr w:type="gramEnd"/>
            <w:r w:rsidRPr="00F65474">
              <w:rPr>
                <w:rFonts w:ascii="Times New Roman" w:eastAsia="Times New Roman" w:hAnsi="Times New Roman" w:cs="Times New Roman"/>
                <w:color w:val="000000"/>
                <w:sz w:val="24"/>
                <w:szCs w:val="24"/>
                <w:lang w:eastAsia="ru-RU"/>
              </w:rPr>
              <w:t xml:space="preserve"> В трехлетнем возрасте у детей накапливается определенный сенсорный опыт, который используется при рисовании (особенно по замыслу), выкладывание несложных сюжетов с помощью мозаики.</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В раннем детстве еще нет возможности и необходимости знакомить детей с общепринятыми сенсорными эталонами, сообщать им систематические знания о свойствах предметов. Однако проводимая работа должна готовить почву для последующего усвоения эталонов, т. е. строиться таким образом, чтобы дети могли в дальнейшем, уже за порогом раннего детства, легко усвоить общепринятые расчленении и группировку свойств.</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 xml:space="preserve">Сенсорное развитие неразрывно связано с развитием эстетическим. Если человек способен отличать оттенки цветовой гаммы, разнообразие вкусов, запахов и звуковон в полной мере воспринимает красоту окружающего мира и наслаждается ею. Если же опыт </w:t>
            </w:r>
            <w:r w:rsidRPr="00F65474">
              <w:rPr>
                <w:rFonts w:ascii="Times New Roman" w:eastAsia="Times New Roman" w:hAnsi="Times New Roman" w:cs="Times New Roman"/>
                <w:color w:val="000000"/>
                <w:sz w:val="24"/>
                <w:szCs w:val="24"/>
                <w:lang w:eastAsia="ru-RU"/>
              </w:rPr>
              <w:lastRenderedPageBreak/>
              <w:t>сенсорного развития невелик - это отрицательно скажется на развитии воображения.</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Именно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интеллектуальное развитие невозможно без опоры на полноценное восприятие.</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 Главное направление сенсорного воспитания должна состоять в вооружении ребенка сенсорной культурой.</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Сенсорная культура ребенкарезультат усвоения им сенсорной культуры, созданной человечеством.</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Большое значение в сенсорном воспитании имеет формирование у детей представления о сенсорных эталонах – общепринятые образцы внешних свой</w:t>
            </w:r>
            <w:proofErr w:type="gramStart"/>
            <w:r w:rsidRPr="00F65474">
              <w:rPr>
                <w:rFonts w:ascii="Times New Roman" w:eastAsia="Times New Roman" w:hAnsi="Times New Roman" w:cs="Times New Roman"/>
                <w:color w:val="000000"/>
                <w:sz w:val="24"/>
                <w:szCs w:val="24"/>
                <w:lang w:eastAsia="ru-RU"/>
              </w:rPr>
              <w:t>ств пр</w:t>
            </w:r>
            <w:proofErr w:type="gramEnd"/>
            <w:r w:rsidRPr="00F65474">
              <w:rPr>
                <w:rFonts w:ascii="Times New Roman" w:eastAsia="Times New Roman" w:hAnsi="Times New Roman" w:cs="Times New Roman"/>
                <w:color w:val="000000"/>
                <w:sz w:val="24"/>
                <w:szCs w:val="24"/>
                <w:lang w:eastAsia="ru-RU"/>
              </w:rPr>
              <w:t>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величина - метрическая система мер.</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В детском саду ребенок обучается рисованию, лепке, конструированию, знакомится с явлениями природы, начинает осваивать основы математики и грамоты. Овладение знаниями и умениями во всех этих областях требует постоянного внимания к внешним и внутренним свойствам предметов. Так, для того чтобы получить в рисунке сходство с изображаемым предметом, ребенок должен достаточно точно уловить особенности его формы, цвета, материала.</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Конструирование требует тщательного исследования формы предмета, его структуры и строения. Ребенок выясняет взаимоотношение частей в пространстве и соотносит свойства образца со свойствами имеющегося материала. Без постоянной ориентировки во внешних свойствах предметов невозможно получить объективные представления о явлениях живой и неживой природы, в частности об их сезонных изменениях. Формирование элементарных математических представлений предполагает знакомство с геометрическими формами и их разновидностями, сравнение объектов по величине. При усвоении грамоты огромную роль играет фонематический слух - точное дифференцирование речевых звуков - и зрительное восприятие начертания букв. Эти примеры легко можно было бы возвести в энную степень.</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 xml:space="preserve">Усвоение сенсорных эталонов - длительный и сложный процесс, не ограничивающийся рамками дошкольного детства и </w:t>
            </w:r>
            <w:proofErr w:type="gramStart"/>
            <w:r w:rsidRPr="00F65474">
              <w:rPr>
                <w:rFonts w:ascii="Times New Roman" w:eastAsia="Times New Roman" w:hAnsi="Times New Roman" w:cs="Times New Roman"/>
                <w:color w:val="000000"/>
                <w:sz w:val="24"/>
                <w:szCs w:val="24"/>
                <w:lang w:eastAsia="ru-RU"/>
              </w:rPr>
              <w:t>имеющей</w:t>
            </w:r>
            <w:proofErr w:type="gramEnd"/>
            <w:r w:rsidRPr="00F65474">
              <w:rPr>
                <w:rFonts w:ascii="Times New Roman" w:eastAsia="Times New Roman" w:hAnsi="Times New Roman" w:cs="Times New Roman"/>
                <w:color w:val="000000"/>
                <w:sz w:val="24"/>
                <w:szCs w:val="24"/>
                <w:lang w:eastAsia="ru-RU"/>
              </w:rPr>
              <w:t xml:space="preserve"> свою предысторию. Усвоить сенсорный эталон - это вовсе не значит научиться </w:t>
            </w:r>
            <w:proofErr w:type="gramStart"/>
            <w:r w:rsidRPr="00F65474">
              <w:rPr>
                <w:rFonts w:ascii="Times New Roman" w:eastAsia="Times New Roman" w:hAnsi="Times New Roman" w:cs="Times New Roman"/>
                <w:color w:val="000000"/>
                <w:sz w:val="24"/>
                <w:szCs w:val="24"/>
                <w:lang w:eastAsia="ru-RU"/>
              </w:rPr>
              <w:t>правильно</w:t>
            </w:r>
            <w:proofErr w:type="gramEnd"/>
            <w:r w:rsidRPr="00F65474">
              <w:rPr>
                <w:rFonts w:ascii="Times New Roman" w:eastAsia="Times New Roman" w:hAnsi="Times New Roman" w:cs="Times New Roman"/>
                <w:color w:val="000000"/>
                <w:sz w:val="24"/>
                <w:szCs w:val="24"/>
                <w:lang w:eastAsia="ru-RU"/>
              </w:rPr>
              <w:t xml:space="preserve"> называть то или иное свойство объекта. Необходимо иметь четкие представления о разновидностях каждого свойства и, главное, уметь пользоваться такими представлениями для анализа и выделения свойств самых разнообразных предметов в самых различных ситуациях. Иначе говоря, усвоение сенсорных эталонов - это адекватное использование их в качестве «единиц измерения» при оценке свойств веществ.</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В каждом возрасте перед сенсорным воспитанием стоят свои задачи, формируется определенное звено сенсорной культуры.</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lastRenderedPageBreak/>
              <w:t>В процессе действий с предметами ребенок учиться различать их форму. Малыша необходимо научить таким действиям, при которых он мог бы понять, что от умения определить форму зависит результат его деятельности. Поэтому первые игры и упражнения должны быть основаны на практических действиях, требующих опоры на форму предметов, так как ребенок может еще не выделять форму зрительно и тем более не знать ее названия.</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В дальнейшем он вычленяет форму зрительно. Сначала делает это недостаточно точно, проверяя с помощью другого способа - примеривания. Лишь на основе длительного использования способов проб и примеривания в самых разных ситуациях и на самых разных объектах у ребенка может возникнуть полноценное зрительное восприятие формы, умение вычленить ее из предмета и соотносить с формой других предметов.</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Наиболее успешно сенсорные способности развиваются в продуктивной деятельности, в частности в конструировании. Здесь сенсорные процессы осуществляются не изолировано от деятельности, а в ней самой, раскрывающей богатые возможности для сенсорного воспитания в широком его понимании.</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Конструируя, ребенок учиться различать не только внешние качества предмета, образца (форму, величину, строение); у него развиваются познавательные и практические действия. В конструировании ребенок, помимо зрительного восприятия качества предмета, реально, практически разбирает образец на детали, а затем собирает их модель (так в действии осуществляется он анализ и синтез).</w:t>
            </w:r>
          </w:p>
          <w:p w:rsidR="00F65474" w:rsidRPr="00F65474" w:rsidRDefault="00F65474" w:rsidP="00F654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5474">
              <w:rPr>
                <w:rFonts w:ascii="Times New Roman" w:eastAsia="Times New Roman" w:hAnsi="Times New Roman" w:cs="Times New Roman"/>
                <w:color w:val="000000"/>
                <w:sz w:val="24"/>
                <w:szCs w:val="24"/>
                <w:lang w:eastAsia="ru-RU"/>
              </w:rPr>
              <w:t xml:space="preserve">Развитие сенсорного восприятия в дошкольном возрасте влияет на мышление, речь, эстетическое восприятие окружающего мира, воображение, и как следствие творческие способности ребенка. Ведь только тонко чувствующий, замечающий малейшие оттенки цветов или звуков ребенок способен по-настоящему насладиться красотой музыкального или художественного произведения, а </w:t>
            </w:r>
            <w:proofErr w:type="gramStart"/>
            <w:r w:rsidRPr="00F65474">
              <w:rPr>
                <w:rFonts w:ascii="Times New Roman" w:eastAsia="Times New Roman" w:hAnsi="Times New Roman" w:cs="Times New Roman"/>
                <w:color w:val="000000"/>
                <w:sz w:val="24"/>
                <w:szCs w:val="24"/>
                <w:lang w:eastAsia="ru-RU"/>
              </w:rPr>
              <w:t>в последствии</w:t>
            </w:r>
            <w:proofErr w:type="gramEnd"/>
            <w:r w:rsidRPr="00F65474">
              <w:rPr>
                <w:rFonts w:ascii="Times New Roman" w:eastAsia="Times New Roman" w:hAnsi="Times New Roman" w:cs="Times New Roman"/>
                <w:color w:val="000000"/>
                <w:sz w:val="24"/>
                <w:szCs w:val="24"/>
                <w:lang w:eastAsia="ru-RU"/>
              </w:rPr>
              <w:t xml:space="preserve"> и создать его самостоятельно.</w:t>
            </w:r>
          </w:p>
        </w:tc>
      </w:tr>
    </w:tbl>
    <w:p w:rsidR="003D579B" w:rsidRDefault="003D579B">
      <w:bookmarkStart w:id="0" w:name="_GoBack"/>
      <w:bookmarkEnd w:id="0"/>
    </w:p>
    <w:sectPr w:rsidR="003D5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74"/>
    <w:rsid w:val="003D579B"/>
    <w:rsid w:val="00F65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1698</Words>
  <Characters>9684</Characters>
  <Application>Microsoft Office Word</Application>
  <DocSecurity>0</DocSecurity>
  <Lines>80</Lines>
  <Paragraphs>22</Paragraphs>
  <ScaleCrop>false</ScaleCrop>
  <Company>SPecialiST RePack</Company>
  <LinksUpToDate>false</LinksUpToDate>
  <CharactersWithSpaces>11360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2018-06-24T19:18:00Z</dcterms:created>
  <dcterms:modified xsi:type="dcterms:W3CDTF">2018-06-24T19:18:00Z</dcterms:modified>
</cp:coreProperties>
</file>