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B94" w:rsidRPr="000F5B94" w:rsidRDefault="000F5B94" w:rsidP="000F5B94">
      <w:pPr>
        <w:pBdr>
          <w:bottom w:val="dashed" w:sz="6" w:space="11" w:color="C4C4C3"/>
        </w:pBdr>
        <w:spacing w:after="120" w:line="240" w:lineRule="auto"/>
        <w:outlineLvl w:val="0"/>
        <w:rPr>
          <w:rFonts w:ascii="Tahoma" w:eastAsia="Times New Roman" w:hAnsi="Tahoma" w:cs="Tahoma"/>
          <w:b/>
          <w:bCs/>
          <w:color w:val="4F4F4F"/>
          <w:kern w:val="36"/>
          <w:sz w:val="25"/>
          <w:szCs w:val="25"/>
          <w:lang w:eastAsia="ru-RU"/>
        </w:rPr>
      </w:pPr>
      <w:r w:rsidRPr="000F5B94">
        <w:rPr>
          <w:rFonts w:ascii="Tahoma" w:eastAsia="Times New Roman" w:hAnsi="Tahoma" w:cs="Tahoma"/>
          <w:b/>
          <w:bCs/>
          <w:color w:val="4F4F4F"/>
          <w:kern w:val="36"/>
          <w:sz w:val="25"/>
          <w:szCs w:val="25"/>
          <w:lang w:eastAsia="ru-RU"/>
        </w:rPr>
        <w:t>Мяс</w:t>
      </w:r>
      <w:r w:rsidR="00C07C92">
        <w:rPr>
          <w:rFonts w:ascii="Tahoma" w:eastAsia="Times New Roman" w:hAnsi="Tahoma" w:cs="Tahoma"/>
          <w:b/>
          <w:bCs/>
          <w:color w:val="4F4F4F"/>
          <w:kern w:val="36"/>
          <w:sz w:val="25"/>
          <w:szCs w:val="25"/>
          <w:lang w:eastAsia="ru-RU"/>
        </w:rPr>
        <w:t xml:space="preserve">о тушеное с овощами в соусе </w:t>
      </w:r>
    </w:p>
    <w:p w:rsidR="000F5B94" w:rsidRPr="00C07C92" w:rsidRDefault="00107443" w:rsidP="00C07C92">
      <w:pPr>
        <w:spacing w:after="0" w:line="240" w:lineRule="auto"/>
        <w:rPr>
          <w:rFonts w:ascii="Times New Roman" w:eastAsia="Times New Roman" w:hAnsi="Times New Roman" w:cs="Times New Roman"/>
          <w:sz w:val="24"/>
          <w:szCs w:val="24"/>
          <w:lang w:eastAsia="ru-RU"/>
        </w:rPr>
      </w:pPr>
      <w:hyperlink r:id="rId4" w:tooltip="Подробнее о программе питания в ДОУ Детский сад: Питание" w:history="1">
        <w:r w:rsidR="000F5B94">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143000" cy="400050"/>
              <wp:effectExtent l="19050" t="0" r="0" b="0"/>
              <wp:wrapSquare wrapText="bothSides"/>
              <wp:docPr id="2" name="Рисунок 2" descr="Программа Детский сад: Питание">
                <a:hlinkClick xmlns:a="http://schemas.openxmlformats.org/drawingml/2006/main" r:id="rId4" tooltip="&quot;Подробнее о программе питания в ДОУ Детский сад: Пита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грамма Детский сад: Питание">
                        <a:hlinkClick r:id="rId4" tooltip="&quot;Подробнее о программе питания в ДОУ Детский сад: Питание&quot;"/>
                      </pic:cNvPr>
                      <pic:cNvPicPr>
                        <a:picLocks noChangeAspect="1" noChangeArrowheads="1"/>
                      </pic:cNvPicPr>
                    </pic:nvPicPr>
                    <pic:blipFill>
                      <a:blip r:embed="rId5" cstate="print"/>
                      <a:srcRect/>
                      <a:stretch>
                        <a:fillRect/>
                      </a:stretch>
                    </pic:blipFill>
                    <pic:spPr bwMode="auto">
                      <a:xfrm>
                        <a:off x="0" y="0"/>
                        <a:ext cx="1143000" cy="400050"/>
                      </a:xfrm>
                      <a:prstGeom prst="rect">
                        <a:avLst/>
                      </a:prstGeom>
                      <a:noFill/>
                      <a:ln w="9525">
                        <a:noFill/>
                        <a:miter lim="800000"/>
                        <a:headEnd/>
                        <a:tailEnd/>
                      </a:ln>
                    </pic:spPr>
                  </pic:pic>
                </a:graphicData>
              </a:graphic>
            </wp:anchor>
          </w:drawing>
        </w:r>
      </w:hyperlink>
      <w:r w:rsidR="000F5B94" w:rsidRPr="000F5B94">
        <w:rPr>
          <w:rFonts w:ascii="Times New Roman" w:eastAsia="Times New Roman" w:hAnsi="Times New Roman" w:cs="Times New Roman"/>
          <w:color w:val="454545"/>
          <w:sz w:val="19"/>
          <w:szCs w:val="19"/>
          <w:lang w:eastAsia="ru-RU"/>
        </w:rPr>
        <w:t>Наименование блюда: </w:t>
      </w:r>
      <w:r w:rsidR="000F5B94" w:rsidRPr="000F5B94">
        <w:rPr>
          <w:rFonts w:ascii="Times New Roman" w:eastAsia="Times New Roman" w:hAnsi="Times New Roman" w:cs="Times New Roman"/>
          <w:b/>
          <w:bCs/>
          <w:color w:val="454545"/>
          <w:sz w:val="19"/>
          <w:szCs w:val="19"/>
          <w:lang w:eastAsia="ru-RU"/>
        </w:rPr>
        <w:t>Мясо тушеное с овощами в соусе</w:t>
      </w:r>
    </w:p>
    <w:p w:rsidR="000F5B94" w:rsidRPr="000F5B94" w:rsidRDefault="000F5B94" w:rsidP="000F5B94">
      <w:pPr>
        <w:spacing w:before="100" w:beforeAutospacing="1" w:after="100" w:afterAutospacing="1" w:line="240" w:lineRule="auto"/>
        <w:rPr>
          <w:rFonts w:ascii="Times New Roman" w:eastAsia="Times New Roman" w:hAnsi="Times New Roman" w:cs="Times New Roman"/>
          <w:color w:val="454545"/>
          <w:sz w:val="19"/>
          <w:szCs w:val="19"/>
          <w:lang w:eastAsia="ru-RU"/>
        </w:rPr>
      </w:pPr>
      <w:r w:rsidRPr="000F5B94">
        <w:rPr>
          <w:rFonts w:ascii="Times New Roman" w:eastAsia="Times New Roman" w:hAnsi="Times New Roman" w:cs="Times New Roman"/>
          <w:color w:val="454545"/>
          <w:sz w:val="19"/>
          <w:szCs w:val="19"/>
          <w:lang w:eastAsia="ru-RU"/>
        </w:rPr>
        <w:t>Технологическая карта (кулинарный рецепт) </w:t>
      </w:r>
      <w:r w:rsidR="00C07C92">
        <w:rPr>
          <w:rFonts w:ascii="Times New Roman" w:eastAsia="Times New Roman" w:hAnsi="Times New Roman" w:cs="Times New Roman"/>
          <w:color w:val="454545"/>
          <w:sz w:val="19"/>
          <w:szCs w:val="19"/>
          <w:lang w:eastAsia="ru-RU"/>
        </w:rPr>
        <w:t xml:space="preserve">        </w:t>
      </w:r>
      <w:r w:rsidRPr="000F5B94">
        <w:rPr>
          <w:rFonts w:ascii="Times New Roman" w:eastAsia="Times New Roman" w:hAnsi="Times New Roman" w:cs="Times New Roman"/>
          <w:color w:val="454545"/>
          <w:sz w:val="19"/>
          <w:szCs w:val="19"/>
          <w:lang w:eastAsia="ru-RU"/>
        </w:rPr>
        <w:t>Вид обработки: </w:t>
      </w:r>
      <w:r w:rsidRPr="000F5B94">
        <w:rPr>
          <w:rFonts w:ascii="Times New Roman" w:eastAsia="Times New Roman" w:hAnsi="Times New Roman" w:cs="Times New Roman"/>
          <w:b/>
          <w:bCs/>
          <w:color w:val="454545"/>
          <w:sz w:val="19"/>
          <w:szCs w:val="19"/>
          <w:lang w:eastAsia="ru-RU"/>
        </w:rPr>
        <w:t>Тушение</w:t>
      </w:r>
    </w:p>
    <w:tbl>
      <w:tblPr>
        <w:tblW w:w="3500" w:type="pct"/>
        <w:tblCellSpacing w:w="0" w:type="dxa"/>
        <w:tblCellMar>
          <w:left w:w="0" w:type="dxa"/>
          <w:right w:w="0" w:type="dxa"/>
        </w:tblCellMar>
        <w:tblLook w:val="04A0"/>
      </w:tblPr>
      <w:tblGrid>
        <w:gridCol w:w="6549"/>
      </w:tblGrid>
      <w:tr w:rsidR="000F5B94" w:rsidRPr="000F5B94" w:rsidTr="000F5B94">
        <w:trPr>
          <w:tblCellSpacing w:w="0" w:type="dxa"/>
        </w:trPr>
        <w:tc>
          <w:tcPr>
            <w:tcW w:w="0" w:type="auto"/>
            <w:vAlign w:val="bottom"/>
            <w:hideMark/>
          </w:tcPr>
          <w:p w:rsidR="000F5B94" w:rsidRPr="000F5B94" w:rsidRDefault="000F5B94" w:rsidP="000F5B94">
            <w:pPr>
              <w:spacing w:after="0" w:line="240" w:lineRule="auto"/>
              <w:rPr>
                <w:rFonts w:ascii="Times New Roman" w:eastAsia="Times New Roman" w:hAnsi="Times New Roman" w:cs="Times New Roman"/>
                <w:sz w:val="19"/>
                <w:szCs w:val="19"/>
                <w:lang w:eastAsia="ru-RU"/>
              </w:rPr>
            </w:pPr>
            <w:r w:rsidRPr="000F5B94">
              <w:rPr>
                <w:rFonts w:ascii="Times New Roman" w:eastAsia="Times New Roman" w:hAnsi="Times New Roman" w:cs="Times New Roman"/>
                <w:sz w:val="19"/>
                <w:szCs w:val="19"/>
                <w:lang w:eastAsia="ru-RU"/>
              </w:rPr>
              <w:t>Вес блюда: </w:t>
            </w:r>
            <w:r w:rsidR="00107443" w:rsidRPr="000F5B94">
              <w:rPr>
                <w:rFonts w:ascii="Times New Roman" w:eastAsia="Times New Roman" w:hAnsi="Times New Roman" w:cs="Times New Roman"/>
                <w:sz w:val="19"/>
                <w:szCs w:val="19"/>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9.5pt;height:18pt" o:ole="">
                  <v:imagedata r:id="rId6" o:title=""/>
                </v:shape>
                <w:control r:id="rId7" w:name="DefaultOcxName" w:shapeid="_x0000_i1032"/>
              </w:object>
            </w:r>
            <w:r w:rsidRPr="000F5B94">
              <w:rPr>
                <w:rFonts w:ascii="Times New Roman" w:eastAsia="Times New Roman" w:hAnsi="Times New Roman" w:cs="Times New Roman"/>
                <w:sz w:val="19"/>
                <w:szCs w:val="19"/>
                <w:lang w:eastAsia="ru-RU"/>
              </w:rPr>
              <w:t> грамм </w:t>
            </w:r>
            <w:r w:rsidR="00107443" w:rsidRPr="000F5B94">
              <w:rPr>
                <w:rFonts w:ascii="Times New Roman" w:eastAsia="Times New Roman" w:hAnsi="Times New Roman" w:cs="Times New Roman"/>
                <w:sz w:val="19"/>
                <w:szCs w:val="19"/>
              </w:rPr>
              <w:object w:dxaOrig="1440" w:dyaOrig="1440">
                <v:shape id="_x0000_i1034" type="#_x0000_t75" style="width:63pt;height:22.5pt" o:ole="">
                  <v:imagedata r:id="rId8" o:title=""/>
                </v:shape>
                <w:control r:id="rId9" w:name="DefaultOcxName1" w:shapeid="_x0000_i1034"/>
              </w:object>
            </w:r>
          </w:p>
        </w:tc>
      </w:tr>
    </w:tbl>
    <w:p w:rsidR="000F5B94" w:rsidRPr="00C07C92" w:rsidRDefault="000F5B94" w:rsidP="00C07C92">
      <w:pPr>
        <w:spacing w:before="120" w:after="120" w:line="240" w:lineRule="auto"/>
        <w:rPr>
          <w:rFonts w:ascii="Times New Roman" w:eastAsia="Times New Roman" w:hAnsi="Times New Roman" w:cs="Times New Roman"/>
          <w:sz w:val="24"/>
          <w:szCs w:val="24"/>
          <w:lang w:eastAsia="ru-RU"/>
        </w:rPr>
      </w:pPr>
      <w:r w:rsidRPr="000F5B94">
        <w:rPr>
          <w:rFonts w:ascii="Times New Roman" w:eastAsia="Times New Roman" w:hAnsi="Times New Roman" w:cs="Times New Roman"/>
          <w:i/>
          <w:iCs/>
          <w:color w:val="454545"/>
          <w:sz w:val="19"/>
          <w:szCs w:val="19"/>
          <w:lang w:eastAsia="ru-RU"/>
        </w:rPr>
        <w:t>Рецептура (раскладка продуктов) на </w:t>
      </w:r>
      <w:r w:rsidRPr="000F5B94">
        <w:rPr>
          <w:rFonts w:ascii="Times New Roman" w:eastAsia="Times New Roman" w:hAnsi="Times New Roman" w:cs="Times New Roman"/>
          <w:i/>
          <w:iCs/>
          <w:color w:val="454545"/>
          <w:sz w:val="19"/>
          <w:lang w:eastAsia="ru-RU"/>
        </w:rPr>
        <w:t>100</w:t>
      </w:r>
      <w:r w:rsidRPr="000F5B94">
        <w:rPr>
          <w:rFonts w:ascii="Times New Roman" w:eastAsia="Times New Roman" w:hAnsi="Times New Roman" w:cs="Times New Roman"/>
          <w:i/>
          <w:iCs/>
          <w:color w:val="454545"/>
          <w:sz w:val="19"/>
          <w:szCs w:val="19"/>
          <w:lang w:eastAsia="ru-RU"/>
        </w:rPr>
        <w:t> грамм нетто блюда:</w:t>
      </w:r>
    </w:p>
    <w:tbl>
      <w:tblPr>
        <w:tblW w:w="5000" w:type="pct"/>
        <w:tblBorders>
          <w:top w:val="single" w:sz="6" w:space="0" w:color="C4C4C3"/>
          <w:left w:val="single" w:sz="6" w:space="0" w:color="C4C4C3"/>
          <w:bottom w:val="single" w:sz="6" w:space="0" w:color="C4C4C3"/>
          <w:right w:val="single" w:sz="6" w:space="0" w:color="C4C4C3"/>
        </w:tblBorders>
        <w:tblCellMar>
          <w:top w:w="15" w:type="dxa"/>
          <w:left w:w="15" w:type="dxa"/>
          <w:bottom w:w="15" w:type="dxa"/>
          <w:right w:w="15" w:type="dxa"/>
        </w:tblCellMar>
        <w:tblLook w:val="04A0"/>
      </w:tblPr>
      <w:tblGrid>
        <w:gridCol w:w="6482"/>
        <w:gridCol w:w="1568"/>
        <w:gridCol w:w="1425"/>
      </w:tblGrid>
      <w:tr w:rsidR="000F5B94" w:rsidRPr="000F5B94" w:rsidTr="000F5B94">
        <w:tc>
          <w:tcPr>
            <w:tcW w:w="0" w:type="auto"/>
            <w:tcBorders>
              <w:top w:val="single" w:sz="6" w:space="0" w:color="C4C4C3"/>
              <w:left w:val="single" w:sz="6" w:space="0" w:color="C4C4C3"/>
              <w:bottom w:val="single" w:sz="6" w:space="0" w:color="C4C4C3"/>
              <w:right w:val="single" w:sz="6" w:space="0" w:color="C4C4C3"/>
            </w:tcBorders>
            <w:shd w:val="clear" w:color="auto" w:fill="F2F2EA"/>
            <w:tcMar>
              <w:top w:w="60" w:type="dxa"/>
              <w:left w:w="60" w:type="dxa"/>
              <w:bottom w:w="60" w:type="dxa"/>
              <w:right w:w="60"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Продукт (полуфабрикат)</w:t>
            </w:r>
          </w:p>
        </w:tc>
        <w:tc>
          <w:tcPr>
            <w:tcW w:w="0" w:type="auto"/>
            <w:tcBorders>
              <w:top w:val="single" w:sz="6" w:space="0" w:color="C4C4C3"/>
              <w:left w:val="single" w:sz="6" w:space="0" w:color="C4C4C3"/>
              <w:bottom w:val="single" w:sz="6" w:space="0" w:color="C4C4C3"/>
              <w:right w:val="single" w:sz="6" w:space="0" w:color="C4C4C3"/>
            </w:tcBorders>
            <w:shd w:val="clear" w:color="auto" w:fill="F2F2EA"/>
            <w:tcMar>
              <w:top w:w="60" w:type="dxa"/>
              <w:left w:w="60" w:type="dxa"/>
              <w:bottom w:w="60" w:type="dxa"/>
              <w:right w:w="60"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 xml:space="preserve">Брутто, </w:t>
            </w:r>
            <w:proofErr w:type="gramStart"/>
            <w:r w:rsidRPr="000F5B94">
              <w:rPr>
                <w:rFonts w:ascii="Times New Roman" w:eastAsia="Times New Roman" w:hAnsi="Times New Roman" w:cs="Times New Roman"/>
                <w:color w:val="333333"/>
                <w:sz w:val="19"/>
                <w:szCs w:val="19"/>
                <w:lang w:eastAsia="ru-RU"/>
              </w:rPr>
              <w:t>г</w:t>
            </w:r>
            <w:proofErr w:type="gramEnd"/>
          </w:p>
        </w:tc>
        <w:tc>
          <w:tcPr>
            <w:tcW w:w="0" w:type="auto"/>
            <w:tcBorders>
              <w:top w:val="single" w:sz="6" w:space="0" w:color="C4C4C3"/>
              <w:left w:val="single" w:sz="6" w:space="0" w:color="C4C4C3"/>
              <w:bottom w:val="single" w:sz="6" w:space="0" w:color="C4C4C3"/>
              <w:right w:val="single" w:sz="6" w:space="0" w:color="C4C4C3"/>
            </w:tcBorders>
            <w:shd w:val="clear" w:color="auto" w:fill="F2F2EA"/>
            <w:tcMar>
              <w:top w:w="60" w:type="dxa"/>
              <w:left w:w="60" w:type="dxa"/>
              <w:bottom w:w="60" w:type="dxa"/>
              <w:right w:w="60"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 xml:space="preserve">Нетто, </w:t>
            </w:r>
            <w:proofErr w:type="gramStart"/>
            <w:r w:rsidRPr="000F5B94">
              <w:rPr>
                <w:rFonts w:ascii="Times New Roman" w:eastAsia="Times New Roman" w:hAnsi="Times New Roman" w:cs="Times New Roman"/>
                <w:color w:val="333333"/>
                <w:sz w:val="19"/>
                <w:szCs w:val="19"/>
                <w:lang w:eastAsia="ru-RU"/>
              </w:rPr>
              <w:t>г</w:t>
            </w:r>
            <w:proofErr w:type="gramEnd"/>
          </w:p>
        </w:tc>
      </w:tr>
      <w:tr w:rsidR="000F5B94" w:rsidRPr="000F5B94" w:rsidTr="000F5B94">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107443" w:rsidP="000F5B94">
            <w:pPr>
              <w:spacing w:after="0" w:line="240" w:lineRule="auto"/>
              <w:rPr>
                <w:rFonts w:ascii="Times New Roman" w:eastAsia="Times New Roman" w:hAnsi="Times New Roman" w:cs="Times New Roman"/>
                <w:color w:val="333333"/>
                <w:sz w:val="19"/>
                <w:szCs w:val="19"/>
                <w:lang w:eastAsia="ru-RU"/>
              </w:rPr>
            </w:pPr>
            <w:hyperlink r:id="rId10" w:tooltip="Открыть страницу о продукте" w:history="1">
              <w:r w:rsidR="000F5B94" w:rsidRPr="000F5B94">
                <w:rPr>
                  <w:rFonts w:ascii="Times New Roman" w:eastAsia="Times New Roman" w:hAnsi="Times New Roman" w:cs="Times New Roman"/>
                  <w:color w:val="003C84"/>
                  <w:sz w:val="19"/>
                  <w:u w:val="single"/>
                  <w:lang w:eastAsia="ru-RU"/>
                </w:rPr>
                <w:t>Говядина</w:t>
              </w:r>
            </w:hyperlink>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80</w:t>
            </w:r>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59.09</w:t>
            </w:r>
          </w:p>
        </w:tc>
      </w:tr>
      <w:tr w:rsidR="000F5B94" w:rsidRPr="000F5B94" w:rsidTr="000F5B94">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w:t>
            </w:r>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w:t>
            </w:r>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w:t>
            </w:r>
          </w:p>
        </w:tc>
      </w:tr>
      <w:tr w:rsidR="000F5B94" w:rsidRPr="000F5B94" w:rsidTr="000F5B94">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w:t>
            </w:r>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w:t>
            </w:r>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36.36</w:t>
            </w:r>
          </w:p>
        </w:tc>
      </w:tr>
      <w:tr w:rsidR="000F5B94" w:rsidRPr="000F5B94" w:rsidTr="000F5B94">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107443" w:rsidP="000F5B94">
            <w:pPr>
              <w:spacing w:after="0" w:line="240" w:lineRule="auto"/>
              <w:rPr>
                <w:rFonts w:ascii="Times New Roman" w:eastAsia="Times New Roman" w:hAnsi="Times New Roman" w:cs="Times New Roman"/>
                <w:color w:val="333333"/>
                <w:sz w:val="19"/>
                <w:szCs w:val="19"/>
                <w:lang w:eastAsia="ru-RU"/>
              </w:rPr>
            </w:pPr>
            <w:hyperlink r:id="rId11" w:tooltip="Открыть страницу о продукте" w:history="1">
              <w:r w:rsidR="000F5B94" w:rsidRPr="000F5B94">
                <w:rPr>
                  <w:rFonts w:ascii="Times New Roman" w:eastAsia="Times New Roman" w:hAnsi="Times New Roman" w:cs="Times New Roman"/>
                  <w:color w:val="003C84"/>
                  <w:sz w:val="19"/>
                  <w:u w:val="single"/>
                  <w:lang w:eastAsia="ru-RU"/>
                </w:rPr>
                <w:t>Морковь</w:t>
              </w:r>
            </w:hyperlink>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6.82</w:t>
            </w:r>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5.45</w:t>
            </w:r>
          </w:p>
        </w:tc>
      </w:tr>
      <w:tr w:rsidR="000F5B94" w:rsidRPr="000F5B94" w:rsidTr="000F5B94">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107443" w:rsidP="000F5B94">
            <w:pPr>
              <w:spacing w:after="0" w:line="240" w:lineRule="auto"/>
              <w:rPr>
                <w:rFonts w:ascii="Times New Roman" w:eastAsia="Times New Roman" w:hAnsi="Times New Roman" w:cs="Times New Roman"/>
                <w:color w:val="333333"/>
                <w:sz w:val="19"/>
                <w:szCs w:val="19"/>
                <w:lang w:eastAsia="ru-RU"/>
              </w:rPr>
            </w:pPr>
            <w:hyperlink r:id="rId12" w:tooltip="Открыть страницу о продукте" w:history="1">
              <w:r w:rsidR="000F5B94" w:rsidRPr="000F5B94">
                <w:rPr>
                  <w:rFonts w:ascii="Times New Roman" w:eastAsia="Times New Roman" w:hAnsi="Times New Roman" w:cs="Times New Roman"/>
                  <w:color w:val="003C84"/>
                  <w:sz w:val="19"/>
                  <w:u w:val="single"/>
                  <w:lang w:eastAsia="ru-RU"/>
                </w:rPr>
                <w:t>Картофель</w:t>
              </w:r>
            </w:hyperlink>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40.45</w:t>
            </w:r>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30.45</w:t>
            </w:r>
          </w:p>
        </w:tc>
      </w:tr>
      <w:tr w:rsidR="000F5B94" w:rsidRPr="000F5B94" w:rsidTr="000F5B94">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107443" w:rsidP="000F5B94">
            <w:pPr>
              <w:spacing w:after="0" w:line="240" w:lineRule="auto"/>
              <w:rPr>
                <w:rFonts w:ascii="Times New Roman" w:eastAsia="Times New Roman" w:hAnsi="Times New Roman" w:cs="Times New Roman"/>
                <w:color w:val="333333"/>
                <w:sz w:val="19"/>
                <w:szCs w:val="19"/>
                <w:lang w:eastAsia="ru-RU"/>
              </w:rPr>
            </w:pPr>
            <w:hyperlink r:id="rId13" w:tooltip="Открыть страницу о продукте" w:history="1">
              <w:r w:rsidR="000F5B94" w:rsidRPr="000F5B94">
                <w:rPr>
                  <w:rFonts w:ascii="Times New Roman" w:eastAsia="Times New Roman" w:hAnsi="Times New Roman" w:cs="Times New Roman"/>
                  <w:color w:val="003C84"/>
                  <w:sz w:val="19"/>
                  <w:u w:val="single"/>
                  <w:lang w:eastAsia="ru-RU"/>
                </w:rPr>
                <w:t xml:space="preserve">Горошек зеленый </w:t>
              </w:r>
              <w:proofErr w:type="spellStart"/>
              <w:r w:rsidR="000F5B94" w:rsidRPr="000F5B94">
                <w:rPr>
                  <w:rFonts w:ascii="Times New Roman" w:eastAsia="Times New Roman" w:hAnsi="Times New Roman" w:cs="Times New Roman"/>
                  <w:color w:val="003C84"/>
                  <w:sz w:val="19"/>
                  <w:u w:val="single"/>
                  <w:lang w:eastAsia="ru-RU"/>
                </w:rPr>
                <w:t>быстрозамороженнный</w:t>
              </w:r>
              <w:proofErr w:type="spellEnd"/>
            </w:hyperlink>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4.09</w:t>
            </w:r>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2.73</w:t>
            </w:r>
          </w:p>
        </w:tc>
      </w:tr>
      <w:tr w:rsidR="000F5B94" w:rsidRPr="000F5B94" w:rsidTr="000F5B94">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107443" w:rsidP="000F5B94">
            <w:pPr>
              <w:spacing w:after="0" w:line="240" w:lineRule="auto"/>
              <w:rPr>
                <w:rFonts w:ascii="Times New Roman" w:eastAsia="Times New Roman" w:hAnsi="Times New Roman" w:cs="Times New Roman"/>
                <w:color w:val="333333"/>
                <w:sz w:val="19"/>
                <w:szCs w:val="19"/>
                <w:lang w:eastAsia="ru-RU"/>
              </w:rPr>
            </w:pPr>
            <w:hyperlink r:id="rId14" w:tooltip="Открыть страницу о продукте" w:history="1">
              <w:r w:rsidR="000F5B94" w:rsidRPr="000F5B94">
                <w:rPr>
                  <w:rFonts w:ascii="Times New Roman" w:eastAsia="Times New Roman" w:hAnsi="Times New Roman" w:cs="Times New Roman"/>
                  <w:color w:val="003C84"/>
                  <w:sz w:val="19"/>
                  <w:u w:val="single"/>
                  <w:lang w:eastAsia="ru-RU"/>
                </w:rPr>
                <w:t>Томат-паста</w:t>
              </w:r>
            </w:hyperlink>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1.82</w:t>
            </w:r>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1.82</w:t>
            </w:r>
          </w:p>
        </w:tc>
      </w:tr>
      <w:tr w:rsidR="000F5B94" w:rsidRPr="000F5B94" w:rsidTr="000F5B94">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107443" w:rsidP="000F5B94">
            <w:pPr>
              <w:spacing w:after="0" w:line="240" w:lineRule="auto"/>
              <w:rPr>
                <w:rFonts w:ascii="Times New Roman" w:eastAsia="Times New Roman" w:hAnsi="Times New Roman" w:cs="Times New Roman"/>
                <w:color w:val="333333"/>
                <w:sz w:val="19"/>
                <w:szCs w:val="19"/>
                <w:lang w:eastAsia="ru-RU"/>
              </w:rPr>
            </w:pPr>
            <w:hyperlink r:id="rId15" w:tooltip="Открыть страницу о продукте" w:history="1">
              <w:r w:rsidR="000F5B94" w:rsidRPr="000F5B94">
                <w:rPr>
                  <w:rFonts w:ascii="Times New Roman" w:eastAsia="Times New Roman" w:hAnsi="Times New Roman" w:cs="Times New Roman"/>
                  <w:color w:val="003C84"/>
                  <w:sz w:val="19"/>
                  <w:u w:val="single"/>
                  <w:lang w:eastAsia="ru-RU"/>
                </w:rPr>
                <w:t>Мука пшеничная</w:t>
              </w:r>
            </w:hyperlink>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1.82</w:t>
            </w:r>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1.82</w:t>
            </w:r>
          </w:p>
        </w:tc>
      </w:tr>
      <w:tr w:rsidR="000F5B94" w:rsidRPr="000F5B94" w:rsidTr="000F5B94">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107443" w:rsidP="000F5B94">
            <w:pPr>
              <w:spacing w:after="0" w:line="240" w:lineRule="auto"/>
              <w:rPr>
                <w:rFonts w:ascii="Times New Roman" w:eastAsia="Times New Roman" w:hAnsi="Times New Roman" w:cs="Times New Roman"/>
                <w:color w:val="333333"/>
                <w:sz w:val="19"/>
                <w:szCs w:val="19"/>
                <w:lang w:eastAsia="ru-RU"/>
              </w:rPr>
            </w:pPr>
            <w:hyperlink r:id="rId16" w:tooltip="Открыть страницу о продукте" w:history="1">
              <w:r w:rsidR="000F5B94" w:rsidRPr="000F5B94">
                <w:rPr>
                  <w:rFonts w:ascii="Times New Roman" w:eastAsia="Times New Roman" w:hAnsi="Times New Roman" w:cs="Times New Roman"/>
                  <w:color w:val="003C84"/>
                  <w:sz w:val="19"/>
                  <w:u w:val="single"/>
                  <w:lang w:eastAsia="ru-RU"/>
                </w:rPr>
                <w:t>Лук</w:t>
              </w:r>
            </w:hyperlink>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5</w:t>
            </w:r>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3.64</w:t>
            </w:r>
          </w:p>
        </w:tc>
      </w:tr>
      <w:tr w:rsidR="000F5B94" w:rsidRPr="000F5B94" w:rsidTr="000F5B94">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107443" w:rsidP="000F5B94">
            <w:pPr>
              <w:spacing w:after="0" w:line="240" w:lineRule="auto"/>
              <w:rPr>
                <w:rFonts w:ascii="Times New Roman" w:eastAsia="Times New Roman" w:hAnsi="Times New Roman" w:cs="Times New Roman"/>
                <w:color w:val="333333"/>
                <w:sz w:val="19"/>
                <w:szCs w:val="19"/>
                <w:lang w:eastAsia="ru-RU"/>
              </w:rPr>
            </w:pPr>
            <w:hyperlink r:id="rId17" w:tooltip="Открыть страницу о продукте" w:history="1">
              <w:r w:rsidR="000F5B94" w:rsidRPr="000F5B94">
                <w:rPr>
                  <w:rFonts w:ascii="Times New Roman" w:eastAsia="Times New Roman" w:hAnsi="Times New Roman" w:cs="Times New Roman"/>
                  <w:color w:val="003C84"/>
                  <w:sz w:val="19"/>
                  <w:u w:val="single"/>
                  <w:lang w:eastAsia="ru-RU"/>
                </w:rPr>
                <w:t>Масло сливочное</w:t>
              </w:r>
            </w:hyperlink>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2.27</w:t>
            </w:r>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2.27</w:t>
            </w:r>
          </w:p>
        </w:tc>
      </w:tr>
      <w:tr w:rsidR="000F5B94" w:rsidRPr="000F5B94" w:rsidTr="000F5B94">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107443" w:rsidP="000F5B94">
            <w:pPr>
              <w:spacing w:after="0" w:line="240" w:lineRule="auto"/>
              <w:rPr>
                <w:rFonts w:ascii="Times New Roman" w:eastAsia="Times New Roman" w:hAnsi="Times New Roman" w:cs="Times New Roman"/>
                <w:color w:val="333333"/>
                <w:sz w:val="19"/>
                <w:szCs w:val="19"/>
                <w:lang w:eastAsia="ru-RU"/>
              </w:rPr>
            </w:pPr>
            <w:hyperlink r:id="rId18" w:tooltip="Открыть страницу о продукте" w:history="1">
              <w:r w:rsidR="000F5B94" w:rsidRPr="000F5B94">
                <w:rPr>
                  <w:rFonts w:ascii="Times New Roman" w:eastAsia="Times New Roman" w:hAnsi="Times New Roman" w:cs="Times New Roman"/>
                  <w:color w:val="003C84"/>
                  <w:sz w:val="19"/>
                  <w:u w:val="single"/>
                  <w:lang w:eastAsia="ru-RU"/>
                </w:rPr>
                <w:t>Овощной отвар</w:t>
              </w:r>
            </w:hyperlink>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w:t>
            </w:r>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25.91</w:t>
            </w:r>
          </w:p>
        </w:tc>
      </w:tr>
      <w:tr w:rsidR="000F5B94" w:rsidRPr="000F5B94" w:rsidTr="000F5B94">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  </w:t>
            </w:r>
            <w:r w:rsidRPr="000F5B94">
              <w:rPr>
                <w:rFonts w:ascii="Times New Roman" w:eastAsia="Times New Roman" w:hAnsi="Times New Roman" w:cs="Times New Roman"/>
                <w:i/>
                <w:iCs/>
                <w:color w:val="333333"/>
                <w:sz w:val="19"/>
                <w:szCs w:val="19"/>
                <w:lang w:eastAsia="ru-RU"/>
              </w:rPr>
              <w:t>или</w:t>
            </w:r>
            <w:r w:rsidRPr="000F5B94">
              <w:rPr>
                <w:rFonts w:ascii="Times New Roman" w:eastAsia="Times New Roman" w:hAnsi="Times New Roman" w:cs="Times New Roman"/>
                <w:color w:val="333333"/>
                <w:sz w:val="19"/>
                <w:szCs w:val="19"/>
                <w:lang w:eastAsia="ru-RU"/>
              </w:rPr>
              <w:t> </w:t>
            </w:r>
            <w:hyperlink r:id="rId19" w:tooltip="Открыть страницу о продукте" w:history="1">
              <w:r w:rsidRPr="000F5B94">
                <w:rPr>
                  <w:rFonts w:ascii="Times New Roman" w:eastAsia="Times New Roman" w:hAnsi="Times New Roman" w:cs="Times New Roman"/>
                  <w:color w:val="003C84"/>
                  <w:sz w:val="19"/>
                  <w:u w:val="single"/>
                  <w:lang w:eastAsia="ru-RU"/>
                </w:rPr>
                <w:t>Вода питьевая</w:t>
              </w:r>
            </w:hyperlink>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w:t>
            </w:r>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25.91</w:t>
            </w:r>
          </w:p>
        </w:tc>
      </w:tr>
      <w:tr w:rsidR="000F5B94" w:rsidRPr="000F5B94" w:rsidTr="000F5B94">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p>
        </w:tc>
      </w:tr>
    </w:tbl>
    <w:p w:rsidR="000F5B94" w:rsidRPr="00C07C92" w:rsidRDefault="000F5B94" w:rsidP="00C07C92">
      <w:pPr>
        <w:spacing w:after="0" w:line="240" w:lineRule="auto"/>
        <w:rPr>
          <w:rFonts w:ascii="Times New Roman" w:eastAsia="Times New Roman" w:hAnsi="Times New Roman" w:cs="Times New Roman"/>
          <w:sz w:val="24"/>
          <w:szCs w:val="24"/>
          <w:lang w:eastAsia="ru-RU"/>
        </w:rPr>
      </w:pPr>
      <w:r w:rsidRPr="000F5B94">
        <w:rPr>
          <w:rFonts w:ascii="Times New Roman" w:eastAsia="Times New Roman" w:hAnsi="Times New Roman" w:cs="Times New Roman"/>
          <w:color w:val="454545"/>
          <w:sz w:val="19"/>
          <w:szCs w:val="19"/>
          <w:lang w:eastAsia="ru-RU"/>
        </w:rPr>
        <w:br/>
      </w:r>
      <w:r w:rsidRPr="000F5B94">
        <w:rPr>
          <w:rFonts w:ascii="Times New Roman" w:eastAsia="Times New Roman" w:hAnsi="Times New Roman" w:cs="Times New Roman"/>
          <w:i/>
          <w:iCs/>
          <w:color w:val="454545"/>
          <w:sz w:val="19"/>
          <w:szCs w:val="19"/>
          <w:lang w:eastAsia="ru-RU"/>
        </w:rPr>
        <w:t>Пищевая ценность, калорийность и химический состав блюда (витамины, микроэлементы):</w:t>
      </w:r>
    </w:p>
    <w:tbl>
      <w:tblPr>
        <w:tblW w:w="5000" w:type="pct"/>
        <w:tblBorders>
          <w:top w:val="single" w:sz="6" w:space="0" w:color="C4C4C3"/>
          <w:left w:val="single" w:sz="6" w:space="0" w:color="C4C4C3"/>
          <w:bottom w:val="single" w:sz="6" w:space="0" w:color="C4C4C3"/>
          <w:right w:val="single" w:sz="6" w:space="0" w:color="C4C4C3"/>
        </w:tblBorders>
        <w:tblCellMar>
          <w:top w:w="15" w:type="dxa"/>
          <w:left w:w="15" w:type="dxa"/>
          <w:bottom w:w="15" w:type="dxa"/>
          <w:right w:w="15" w:type="dxa"/>
        </w:tblCellMar>
        <w:tblLook w:val="04A0"/>
      </w:tblPr>
      <w:tblGrid>
        <w:gridCol w:w="4737"/>
        <w:gridCol w:w="4738"/>
      </w:tblGrid>
      <w:tr w:rsidR="000F5B94" w:rsidRPr="000F5B94" w:rsidTr="000F5B94">
        <w:tc>
          <w:tcPr>
            <w:tcW w:w="2500" w:type="pct"/>
            <w:tcBorders>
              <w:top w:val="single" w:sz="6" w:space="0" w:color="C4C4C3"/>
              <w:left w:val="single" w:sz="6" w:space="0" w:color="C4C4C3"/>
              <w:bottom w:val="single" w:sz="6" w:space="0" w:color="C4C4C3"/>
              <w:right w:val="single" w:sz="6" w:space="0" w:color="C4C4C3"/>
            </w:tcBorders>
            <w:shd w:val="clear" w:color="auto" w:fill="F2F2EA"/>
            <w:tcMar>
              <w:top w:w="60" w:type="dxa"/>
              <w:left w:w="60" w:type="dxa"/>
              <w:bottom w:w="60" w:type="dxa"/>
              <w:right w:w="60"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 xml:space="preserve">Наименование показателя, рассчитываемого в соответствии с новым </w:t>
            </w:r>
            <w:proofErr w:type="spellStart"/>
            <w:r w:rsidRPr="000F5B94">
              <w:rPr>
                <w:rFonts w:ascii="Times New Roman" w:eastAsia="Times New Roman" w:hAnsi="Times New Roman" w:cs="Times New Roman"/>
                <w:color w:val="333333"/>
                <w:sz w:val="19"/>
                <w:szCs w:val="19"/>
                <w:lang w:eastAsia="ru-RU"/>
              </w:rPr>
              <w:t>СанПиН</w:t>
            </w:r>
            <w:proofErr w:type="spellEnd"/>
          </w:p>
        </w:tc>
        <w:tc>
          <w:tcPr>
            <w:tcW w:w="2500" w:type="pct"/>
            <w:tcBorders>
              <w:top w:val="single" w:sz="6" w:space="0" w:color="C4C4C3"/>
              <w:left w:val="single" w:sz="6" w:space="0" w:color="C4C4C3"/>
              <w:bottom w:val="single" w:sz="6" w:space="0" w:color="C4C4C3"/>
              <w:right w:val="single" w:sz="6" w:space="0" w:color="C4C4C3"/>
            </w:tcBorders>
            <w:shd w:val="clear" w:color="auto" w:fill="F2F2EA"/>
            <w:tcMar>
              <w:top w:w="60" w:type="dxa"/>
              <w:left w:w="60" w:type="dxa"/>
              <w:bottom w:w="60" w:type="dxa"/>
              <w:right w:w="60"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Содержание питательных веществ на </w:t>
            </w:r>
            <w:r w:rsidRPr="000F5B94">
              <w:rPr>
                <w:rFonts w:ascii="Times New Roman" w:eastAsia="Times New Roman" w:hAnsi="Times New Roman" w:cs="Times New Roman"/>
                <w:color w:val="333333"/>
                <w:sz w:val="19"/>
                <w:lang w:eastAsia="ru-RU"/>
              </w:rPr>
              <w:t>100</w:t>
            </w:r>
            <w:r w:rsidRPr="000F5B94">
              <w:rPr>
                <w:rFonts w:ascii="Times New Roman" w:eastAsia="Times New Roman" w:hAnsi="Times New Roman" w:cs="Times New Roman"/>
                <w:color w:val="333333"/>
                <w:sz w:val="19"/>
                <w:szCs w:val="19"/>
                <w:lang w:eastAsia="ru-RU"/>
              </w:rPr>
              <w:t>грамм блюда</w:t>
            </w:r>
          </w:p>
        </w:tc>
      </w:tr>
      <w:tr w:rsidR="000F5B94" w:rsidRPr="000F5B94" w:rsidTr="000F5B94">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 xml:space="preserve">Белки, </w:t>
            </w:r>
            <w:proofErr w:type="gramStart"/>
            <w:r w:rsidRPr="000F5B94">
              <w:rPr>
                <w:rFonts w:ascii="Times New Roman" w:eastAsia="Times New Roman" w:hAnsi="Times New Roman" w:cs="Times New Roman"/>
                <w:color w:val="333333"/>
                <w:sz w:val="19"/>
                <w:szCs w:val="19"/>
                <w:lang w:eastAsia="ru-RU"/>
              </w:rPr>
              <w:t>г</w:t>
            </w:r>
            <w:proofErr w:type="gramEnd"/>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9.53</w:t>
            </w:r>
          </w:p>
        </w:tc>
      </w:tr>
      <w:tr w:rsidR="000F5B94" w:rsidRPr="000F5B94" w:rsidTr="000F5B94">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 xml:space="preserve">Жиры, </w:t>
            </w:r>
            <w:proofErr w:type="gramStart"/>
            <w:r w:rsidRPr="000F5B94">
              <w:rPr>
                <w:rFonts w:ascii="Times New Roman" w:eastAsia="Times New Roman" w:hAnsi="Times New Roman" w:cs="Times New Roman"/>
                <w:color w:val="333333"/>
                <w:sz w:val="19"/>
                <w:szCs w:val="19"/>
                <w:lang w:eastAsia="ru-RU"/>
              </w:rPr>
              <w:t>г</w:t>
            </w:r>
            <w:proofErr w:type="gramEnd"/>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7.81</w:t>
            </w:r>
          </w:p>
        </w:tc>
      </w:tr>
      <w:tr w:rsidR="000F5B94" w:rsidRPr="000F5B94" w:rsidTr="000F5B94">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 xml:space="preserve">Углеводы, </w:t>
            </w:r>
            <w:proofErr w:type="gramStart"/>
            <w:r w:rsidRPr="000F5B94">
              <w:rPr>
                <w:rFonts w:ascii="Times New Roman" w:eastAsia="Times New Roman" w:hAnsi="Times New Roman" w:cs="Times New Roman"/>
                <w:color w:val="333333"/>
                <w:sz w:val="19"/>
                <w:szCs w:val="19"/>
                <w:lang w:eastAsia="ru-RU"/>
              </w:rPr>
              <w:t>г</w:t>
            </w:r>
            <w:proofErr w:type="gramEnd"/>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6.49</w:t>
            </w:r>
          </w:p>
        </w:tc>
      </w:tr>
      <w:tr w:rsidR="000F5B94" w:rsidRPr="000F5B94" w:rsidTr="000F5B94">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 xml:space="preserve">Калорийность, </w:t>
            </w:r>
            <w:proofErr w:type="gramStart"/>
            <w:r w:rsidRPr="000F5B94">
              <w:rPr>
                <w:rFonts w:ascii="Times New Roman" w:eastAsia="Times New Roman" w:hAnsi="Times New Roman" w:cs="Times New Roman"/>
                <w:color w:val="333333"/>
                <w:sz w:val="19"/>
                <w:szCs w:val="19"/>
                <w:lang w:eastAsia="ru-RU"/>
              </w:rPr>
              <w:t>ккал</w:t>
            </w:r>
            <w:proofErr w:type="gramEnd"/>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134.12</w:t>
            </w:r>
          </w:p>
        </w:tc>
      </w:tr>
      <w:tr w:rsidR="000F5B94" w:rsidRPr="000F5B94" w:rsidTr="000F5B94">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B1, мг</w:t>
            </w:r>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0.06</w:t>
            </w:r>
          </w:p>
        </w:tc>
      </w:tr>
      <w:tr w:rsidR="000F5B94" w:rsidRPr="000F5B94" w:rsidTr="000F5B94">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B2, мг</w:t>
            </w:r>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0.08</w:t>
            </w:r>
          </w:p>
        </w:tc>
      </w:tr>
      <w:tr w:rsidR="000F5B94" w:rsidRPr="000F5B94" w:rsidTr="000F5B94">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C, мг</w:t>
            </w:r>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2.18</w:t>
            </w:r>
          </w:p>
        </w:tc>
      </w:tr>
      <w:tr w:rsidR="000F5B94" w:rsidRPr="000F5B94" w:rsidTr="000F5B94">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proofErr w:type="spellStart"/>
            <w:r w:rsidRPr="000F5B94">
              <w:rPr>
                <w:rFonts w:ascii="Times New Roman" w:eastAsia="Times New Roman" w:hAnsi="Times New Roman" w:cs="Times New Roman"/>
                <w:color w:val="333333"/>
                <w:sz w:val="19"/>
                <w:szCs w:val="19"/>
                <w:lang w:eastAsia="ru-RU"/>
              </w:rPr>
              <w:t>Ca</w:t>
            </w:r>
            <w:proofErr w:type="spellEnd"/>
            <w:r w:rsidRPr="000F5B94">
              <w:rPr>
                <w:rFonts w:ascii="Times New Roman" w:eastAsia="Times New Roman" w:hAnsi="Times New Roman" w:cs="Times New Roman"/>
                <w:color w:val="333333"/>
                <w:sz w:val="19"/>
                <w:szCs w:val="19"/>
                <w:lang w:eastAsia="ru-RU"/>
              </w:rPr>
              <w:t>, мг</w:t>
            </w:r>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18.71</w:t>
            </w:r>
          </w:p>
        </w:tc>
      </w:tr>
      <w:tr w:rsidR="000F5B94" w:rsidRPr="000F5B94" w:rsidTr="000F5B94">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proofErr w:type="spellStart"/>
            <w:r w:rsidRPr="000F5B94">
              <w:rPr>
                <w:rFonts w:ascii="Times New Roman" w:eastAsia="Times New Roman" w:hAnsi="Times New Roman" w:cs="Times New Roman"/>
                <w:color w:val="333333"/>
                <w:sz w:val="19"/>
                <w:szCs w:val="19"/>
                <w:lang w:eastAsia="ru-RU"/>
              </w:rPr>
              <w:t>Fe</w:t>
            </w:r>
            <w:proofErr w:type="spellEnd"/>
            <w:r w:rsidRPr="000F5B94">
              <w:rPr>
                <w:rFonts w:ascii="Times New Roman" w:eastAsia="Times New Roman" w:hAnsi="Times New Roman" w:cs="Times New Roman"/>
                <w:color w:val="333333"/>
                <w:sz w:val="19"/>
                <w:szCs w:val="19"/>
                <w:lang w:eastAsia="ru-RU"/>
              </w:rPr>
              <w:t>, мг</w:t>
            </w:r>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0.89</w:t>
            </w:r>
          </w:p>
        </w:tc>
      </w:tr>
    </w:tbl>
    <w:p w:rsidR="000F5B94" w:rsidRPr="00C07C92" w:rsidRDefault="000F5B94" w:rsidP="00C07C92">
      <w:pPr>
        <w:spacing w:after="0" w:line="240" w:lineRule="auto"/>
        <w:rPr>
          <w:rFonts w:ascii="Times New Roman" w:eastAsia="Times New Roman" w:hAnsi="Times New Roman" w:cs="Times New Roman"/>
          <w:sz w:val="24"/>
          <w:szCs w:val="24"/>
          <w:lang w:eastAsia="ru-RU"/>
        </w:rPr>
      </w:pPr>
      <w:r w:rsidRPr="000F5B94">
        <w:rPr>
          <w:rFonts w:ascii="Times New Roman" w:eastAsia="Times New Roman" w:hAnsi="Times New Roman" w:cs="Times New Roman"/>
          <w:color w:val="454545"/>
          <w:sz w:val="19"/>
          <w:szCs w:val="19"/>
          <w:lang w:eastAsia="ru-RU"/>
        </w:rPr>
        <w:br/>
      </w:r>
      <w:r w:rsidRPr="000F5B94">
        <w:rPr>
          <w:rFonts w:ascii="Times New Roman" w:eastAsia="Times New Roman" w:hAnsi="Times New Roman" w:cs="Times New Roman"/>
          <w:i/>
          <w:iCs/>
          <w:color w:val="454545"/>
          <w:sz w:val="19"/>
          <w:szCs w:val="19"/>
          <w:lang w:eastAsia="ru-RU"/>
        </w:rPr>
        <w:t>Рекомендуемый выход блюда для кормления детей за 1 прием пищи (грамм):</w:t>
      </w:r>
    </w:p>
    <w:tbl>
      <w:tblPr>
        <w:tblW w:w="5000" w:type="pct"/>
        <w:tblBorders>
          <w:top w:val="single" w:sz="6" w:space="0" w:color="C4C4C3"/>
          <w:left w:val="single" w:sz="6" w:space="0" w:color="C4C4C3"/>
          <w:bottom w:val="single" w:sz="6" w:space="0" w:color="C4C4C3"/>
          <w:right w:val="single" w:sz="6" w:space="0" w:color="C4C4C3"/>
        </w:tblBorders>
        <w:tblCellMar>
          <w:top w:w="15" w:type="dxa"/>
          <w:left w:w="15" w:type="dxa"/>
          <w:bottom w:w="15" w:type="dxa"/>
          <w:right w:w="15" w:type="dxa"/>
        </w:tblCellMar>
        <w:tblLook w:val="04A0"/>
      </w:tblPr>
      <w:tblGrid>
        <w:gridCol w:w="2843"/>
        <w:gridCol w:w="3316"/>
        <w:gridCol w:w="3316"/>
      </w:tblGrid>
      <w:tr w:rsidR="000F5B94" w:rsidRPr="000F5B94" w:rsidTr="000F5B94">
        <w:tc>
          <w:tcPr>
            <w:tcW w:w="1500" w:type="pct"/>
            <w:tcBorders>
              <w:top w:val="single" w:sz="6" w:space="0" w:color="C4C4C3"/>
              <w:left w:val="single" w:sz="6" w:space="0" w:color="C4C4C3"/>
              <w:bottom w:val="single" w:sz="6" w:space="0" w:color="C4C4C3"/>
              <w:right w:val="single" w:sz="6" w:space="0" w:color="C4C4C3"/>
            </w:tcBorders>
            <w:shd w:val="clear" w:color="auto" w:fill="F2F2EA"/>
            <w:tcMar>
              <w:top w:w="60" w:type="dxa"/>
              <w:left w:w="60" w:type="dxa"/>
              <w:bottom w:w="60" w:type="dxa"/>
              <w:right w:w="60"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Количество часов содержания детей в ДОУ</w:t>
            </w:r>
          </w:p>
        </w:tc>
        <w:tc>
          <w:tcPr>
            <w:tcW w:w="1750" w:type="pct"/>
            <w:tcBorders>
              <w:top w:val="single" w:sz="6" w:space="0" w:color="C4C4C3"/>
              <w:left w:val="single" w:sz="6" w:space="0" w:color="C4C4C3"/>
              <w:bottom w:val="single" w:sz="6" w:space="0" w:color="C4C4C3"/>
              <w:right w:val="single" w:sz="6" w:space="0" w:color="C4C4C3"/>
            </w:tcBorders>
            <w:shd w:val="clear" w:color="auto" w:fill="F2F2EA"/>
            <w:tcMar>
              <w:top w:w="60" w:type="dxa"/>
              <w:left w:w="60" w:type="dxa"/>
              <w:bottom w:w="60" w:type="dxa"/>
              <w:right w:w="60"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Дети 1-3 лет (ясли)</w:t>
            </w:r>
          </w:p>
        </w:tc>
        <w:tc>
          <w:tcPr>
            <w:tcW w:w="1750" w:type="pct"/>
            <w:tcBorders>
              <w:top w:val="single" w:sz="6" w:space="0" w:color="C4C4C3"/>
              <w:left w:val="single" w:sz="6" w:space="0" w:color="C4C4C3"/>
              <w:bottom w:val="single" w:sz="6" w:space="0" w:color="C4C4C3"/>
              <w:right w:val="single" w:sz="6" w:space="0" w:color="C4C4C3"/>
            </w:tcBorders>
            <w:shd w:val="clear" w:color="auto" w:fill="F2F2EA"/>
            <w:tcMar>
              <w:top w:w="60" w:type="dxa"/>
              <w:left w:w="60" w:type="dxa"/>
              <w:bottom w:w="60" w:type="dxa"/>
              <w:right w:w="60"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Дети 3-7 лет (детский сад)</w:t>
            </w:r>
          </w:p>
        </w:tc>
      </w:tr>
      <w:tr w:rsidR="000F5B94" w:rsidRPr="000F5B94" w:rsidTr="000F5B94">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8-10 часов</w:t>
            </w:r>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110</w:t>
            </w:r>
          </w:p>
        </w:tc>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220</w:t>
            </w:r>
          </w:p>
        </w:tc>
      </w:tr>
    </w:tbl>
    <w:p w:rsidR="000F5B94" w:rsidRPr="000F5B94" w:rsidRDefault="000F5B94" w:rsidP="000F5B94">
      <w:pPr>
        <w:spacing w:before="100" w:beforeAutospacing="1" w:after="100" w:afterAutospacing="1" w:line="240" w:lineRule="auto"/>
        <w:rPr>
          <w:rFonts w:ascii="Times New Roman" w:eastAsia="Times New Roman" w:hAnsi="Times New Roman" w:cs="Times New Roman"/>
          <w:color w:val="454545"/>
          <w:sz w:val="19"/>
          <w:szCs w:val="19"/>
          <w:lang w:eastAsia="ru-RU"/>
        </w:rPr>
      </w:pPr>
      <w:r w:rsidRPr="000F5B94">
        <w:rPr>
          <w:rFonts w:ascii="Times New Roman" w:eastAsia="Times New Roman" w:hAnsi="Times New Roman" w:cs="Times New Roman"/>
          <w:i/>
          <w:iCs/>
          <w:color w:val="454545"/>
          <w:sz w:val="19"/>
          <w:szCs w:val="19"/>
          <w:lang w:eastAsia="ru-RU"/>
        </w:rPr>
        <w:t>Технологическая карта приготовления блюда в ДОУ:</w:t>
      </w:r>
    </w:p>
    <w:tbl>
      <w:tblPr>
        <w:tblW w:w="5000" w:type="pct"/>
        <w:tblBorders>
          <w:top w:val="single" w:sz="6" w:space="0" w:color="C4C4C3"/>
          <w:left w:val="single" w:sz="6" w:space="0" w:color="C4C4C3"/>
          <w:bottom w:val="single" w:sz="6" w:space="0" w:color="C4C4C3"/>
          <w:right w:val="single" w:sz="6" w:space="0" w:color="C4C4C3"/>
        </w:tblBorders>
        <w:tblCellMar>
          <w:top w:w="15" w:type="dxa"/>
          <w:left w:w="15" w:type="dxa"/>
          <w:bottom w:w="15" w:type="dxa"/>
          <w:right w:w="15" w:type="dxa"/>
        </w:tblCellMar>
        <w:tblLook w:val="04A0"/>
      </w:tblPr>
      <w:tblGrid>
        <w:gridCol w:w="9475"/>
      </w:tblGrid>
      <w:tr w:rsidR="000F5B94" w:rsidRPr="000F5B94" w:rsidTr="000F5B94">
        <w:tc>
          <w:tcPr>
            <w:tcW w:w="0" w:type="auto"/>
            <w:tcBorders>
              <w:top w:val="single" w:sz="6" w:space="0" w:color="C4C4C3"/>
              <w:left w:val="single" w:sz="6" w:space="0" w:color="C4C4C3"/>
              <w:bottom w:val="single" w:sz="6" w:space="0" w:color="C4C4C3"/>
              <w:right w:val="single" w:sz="6" w:space="0" w:color="C4C4C3"/>
            </w:tcBorders>
            <w:shd w:val="clear" w:color="auto" w:fill="F2F2EA"/>
            <w:tcMar>
              <w:top w:w="60" w:type="dxa"/>
              <w:left w:w="60" w:type="dxa"/>
              <w:bottom w:w="60" w:type="dxa"/>
              <w:right w:w="60"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Технология приготовления</w:t>
            </w:r>
          </w:p>
        </w:tc>
      </w:tr>
      <w:tr w:rsidR="000F5B94" w:rsidRPr="000F5B94" w:rsidTr="000F5B94">
        <w:tc>
          <w:tcPr>
            <w:tcW w:w="0" w:type="auto"/>
            <w:tcBorders>
              <w:top w:val="single" w:sz="6" w:space="0" w:color="C4C4C3"/>
              <w:left w:val="single" w:sz="6" w:space="0" w:color="C4C4C3"/>
              <w:bottom w:val="single" w:sz="6" w:space="0" w:color="C4C4C3"/>
              <w:right w:val="single" w:sz="6" w:space="0" w:color="C4C4C3"/>
            </w:tcBorders>
            <w:shd w:val="clear" w:color="auto" w:fill="FFFFFF"/>
            <w:tcMar>
              <w:top w:w="45" w:type="dxa"/>
              <w:left w:w="75" w:type="dxa"/>
              <w:bottom w:w="45" w:type="dxa"/>
              <w:right w:w="75" w:type="dxa"/>
            </w:tcMar>
            <w:vAlign w:val="center"/>
            <w:hideMark/>
          </w:tcPr>
          <w:p w:rsidR="000F5B94" w:rsidRPr="000F5B94" w:rsidRDefault="000F5B94" w:rsidP="000F5B94">
            <w:pPr>
              <w:spacing w:after="0" w:line="240" w:lineRule="auto"/>
              <w:rPr>
                <w:rFonts w:ascii="Times New Roman" w:eastAsia="Times New Roman" w:hAnsi="Times New Roman" w:cs="Times New Roman"/>
                <w:color w:val="333333"/>
                <w:sz w:val="19"/>
                <w:szCs w:val="19"/>
                <w:lang w:eastAsia="ru-RU"/>
              </w:rPr>
            </w:pPr>
            <w:r w:rsidRPr="000F5B94">
              <w:rPr>
                <w:rFonts w:ascii="Times New Roman" w:eastAsia="Times New Roman" w:hAnsi="Times New Roman" w:cs="Times New Roman"/>
                <w:color w:val="333333"/>
                <w:sz w:val="19"/>
                <w:szCs w:val="19"/>
                <w:lang w:eastAsia="ru-RU"/>
              </w:rPr>
              <w:t xml:space="preserve">Овощи нарезают мелкими кубиками, отваривают до полуготовности. На овощном отваре готовят соус белый или томатный. Отварное мясо мелко нарезают, заливают горячей водой, добавляют картофель, нарезанный кубиками, варят до полуготовности картофеля, соединяют с отварными овощами и соусом, тушат до готовности, в конце приготовления добавляют масло сливочное. Отпускают с овощами и соусом, в котором тушилось мясо. </w:t>
            </w:r>
            <w:proofErr w:type="gramStart"/>
            <w:r w:rsidRPr="000F5B94">
              <w:rPr>
                <w:rFonts w:ascii="Times New Roman" w:eastAsia="Times New Roman" w:hAnsi="Times New Roman" w:cs="Times New Roman"/>
                <w:color w:val="333333"/>
                <w:sz w:val="19"/>
                <w:szCs w:val="19"/>
                <w:lang w:eastAsia="ru-RU"/>
              </w:rPr>
              <w:lastRenderedPageBreak/>
              <w:t>Требования к качеству Внешний вид: кусочки мяса одинаково нарезаны, овощи сохраняют форму нарезки Консистенция: мяса - сочная, мягкая; овощей - мягкая Цвет: мяса - серый, свойственный овощам и соусу Вкус: свойственный продуктам, входящим в блюдо Запах: свойственный продуктам, входящим в блюдо</w:t>
            </w:r>
            <w:proofErr w:type="gramEnd"/>
          </w:p>
        </w:tc>
      </w:tr>
    </w:tbl>
    <w:p w:rsidR="00E80F1D" w:rsidRDefault="00E80F1D"/>
    <w:sectPr w:rsidR="00E80F1D" w:rsidSect="00E80F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5B94"/>
    <w:rsid w:val="000F5B94"/>
    <w:rsid w:val="00107443"/>
    <w:rsid w:val="00B673E2"/>
    <w:rsid w:val="00C07C92"/>
    <w:rsid w:val="00E80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F1D"/>
  </w:style>
  <w:style w:type="paragraph" w:styleId="1">
    <w:name w:val="heading 1"/>
    <w:basedOn w:val="a"/>
    <w:link w:val="10"/>
    <w:uiPriority w:val="9"/>
    <w:qFormat/>
    <w:rsid w:val="000F5B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B9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F5B94"/>
    <w:rPr>
      <w:color w:val="0000FF"/>
      <w:u w:val="single"/>
    </w:rPr>
  </w:style>
  <w:style w:type="paragraph" w:styleId="a4">
    <w:name w:val="Normal (Web)"/>
    <w:basedOn w:val="a"/>
    <w:uiPriority w:val="99"/>
    <w:semiHidden/>
    <w:unhideWhenUsed/>
    <w:rsid w:val="000F5B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t100">
    <w:name w:val="wt100"/>
    <w:basedOn w:val="a0"/>
    <w:rsid w:val="000F5B94"/>
  </w:style>
</w:styles>
</file>

<file path=word/webSettings.xml><?xml version="1.0" encoding="utf-8"?>
<w:webSettings xmlns:r="http://schemas.openxmlformats.org/officeDocument/2006/relationships" xmlns:w="http://schemas.openxmlformats.org/wordprocessingml/2006/main">
  <w:divs>
    <w:div w:id="27544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http://pbprog.ru/databases/foodstuffsdoup1/13/43.php" TargetMode="External"/><Relationship Id="rId18" Type="http://schemas.openxmlformats.org/officeDocument/2006/relationships/hyperlink" Target="http://pbprog.ru/databases/foodstuffsdoup1/10/224.php"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control" Target="activeX/activeX1.xml"/><Relationship Id="rId12" Type="http://schemas.openxmlformats.org/officeDocument/2006/relationships/hyperlink" Target="http://pbprog.ru/databases/foodstuffsdoup1/12/3.php" TargetMode="External"/><Relationship Id="rId17" Type="http://schemas.openxmlformats.org/officeDocument/2006/relationships/hyperlink" Target="http://pbprog.ru/databases/foodstuffsdoup1/7/9.php" TargetMode="External"/><Relationship Id="rId2" Type="http://schemas.openxmlformats.org/officeDocument/2006/relationships/settings" Target="settings.xml"/><Relationship Id="rId16" Type="http://schemas.openxmlformats.org/officeDocument/2006/relationships/hyperlink" Target="http://pbprog.ru/databases/foodstuffsdoup1/12/4.php"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hyperlink" Target="http://pbprog.ru/databases/foodstuffsdoup1/12/5.php" TargetMode="External"/><Relationship Id="rId5" Type="http://schemas.openxmlformats.org/officeDocument/2006/relationships/image" Target="media/image1.gif"/><Relationship Id="rId15" Type="http://schemas.openxmlformats.org/officeDocument/2006/relationships/hyperlink" Target="http://pbprog.ru/databases/foodstuffsdoup1/10/30.php" TargetMode="External"/><Relationship Id="rId10" Type="http://schemas.openxmlformats.org/officeDocument/2006/relationships/hyperlink" Target="http://pbprog.ru/databases/foodstuffsdoup1/4/192.php" TargetMode="External"/><Relationship Id="rId19" Type="http://schemas.openxmlformats.org/officeDocument/2006/relationships/hyperlink" Target="http://pbprog.ru/databases/foodstuffsdoup1/10/10.php" TargetMode="External"/><Relationship Id="rId4" Type="http://schemas.openxmlformats.org/officeDocument/2006/relationships/hyperlink" Target="http://pbprog.ru/products/programs.php?SECTION_ID=123&amp;ELEMENT_ID=409" TargetMode="External"/><Relationship Id="rId9" Type="http://schemas.openxmlformats.org/officeDocument/2006/relationships/control" Target="activeX/activeX2.xml"/><Relationship Id="rId14" Type="http://schemas.openxmlformats.org/officeDocument/2006/relationships/hyperlink" Target="http://pbprog.ru/databases/foodstuffsdoup1/10/118.ph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458</Words>
  <Characters>2616</Characters>
  <Application>Microsoft Office Word</Application>
  <DocSecurity>0</DocSecurity>
  <Lines>21</Lines>
  <Paragraphs>6</Paragraphs>
  <ScaleCrop>false</ScaleCrop>
  <Company>Microsoft</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2018-10-23T16:00:00Z</dcterms:created>
  <dcterms:modified xsi:type="dcterms:W3CDTF">2018-10-23T21:21:00Z</dcterms:modified>
</cp:coreProperties>
</file>