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5A" w:rsidRPr="003C035A" w:rsidRDefault="003C035A" w:rsidP="003C035A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3C035A" w:rsidRDefault="003C035A" w:rsidP="003C035A">
      <w:pPr>
        <w:shd w:val="clear" w:color="auto" w:fill="FFFFFF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   Проектная деятельность  </w:t>
      </w:r>
      <w:r w:rsidR="001E7C2F" w:rsidRP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</w:t>
      </w:r>
      <w:r w:rsid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 w:rsidR="0044185E" w:rsidRP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МКДОУ «</w:t>
      </w:r>
      <w:proofErr w:type="spellStart"/>
      <w:r w:rsidR="0044185E" w:rsidRP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Тидибский</w:t>
      </w:r>
      <w:proofErr w:type="spellEnd"/>
      <w:r w:rsidR="0044185E" w:rsidRP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детский сад «Родничок»» </w:t>
      </w:r>
      <w:r w:rsidR="001E7C2F" w:rsidRP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  <w:r w:rsidRPr="0044185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на тему: «Будем в армии служить».</w:t>
      </w:r>
    </w:p>
    <w:p w:rsidR="0044185E" w:rsidRPr="0044185E" w:rsidRDefault="0044185E" w:rsidP="003C035A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70C0"/>
          <w:sz w:val="40"/>
          <w:szCs w:val="40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Автор: </w:t>
      </w:r>
      <w:proofErr w:type="spellStart"/>
      <w:r w:rsidRPr="0044185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Ибрагимхалилова</w:t>
      </w:r>
      <w:proofErr w:type="spellEnd"/>
      <w:r w:rsidRPr="0044185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proofErr w:type="spellStart"/>
      <w:r w:rsidRPr="0044185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М.М.,вос</w:t>
      </w:r>
      <w:r w:rsidR="00FE65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питатель</w:t>
      </w:r>
      <w:proofErr w:type="spellEnd"/>
      <w:r w:rsidR="00FE658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старшей группы «Ромашка</w:t>
      </w:r>
      <w:r w:rsidRPr="0044185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»</w:t>
      </w:r>
    </w:p>
    <w:p w:rsidR="003C035A" w:rsidRPr="00B779EE" w:rsidRDefault="003C035A" w:rsidP="003C035A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B05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Проблема</w:t>
      </w:r>
      <w:r w:rsidRPr="00B779E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: В последнее время в обществе утрачиваются традиции патриотического сознания, поэтому актуально</w:t>
      </w:r>
      <w:r w:rsidR="001E7C2F" w:rsidRPr="00B779E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сть проблемы воспитания патриот</w:t>
      </w:r>
      <w:r w:rsidRPr="00B779E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изма у детей дошкольного возраста очевидна.</w:t>
      </w:r>
      <w:r w:rsidRPr="00B779EE">
        <w:rPr>
          <w:rFonts w:ascii="Verdana" w:eastAsia="Times New Roman" w:hAnsi="Verdana" w:cs="Arial"/>
          <w:color w:val="00B050"/>
          <w:sz w:val="32"/>
          <w:szCs w:val="32"/>
          <w:lang w:eastAsia="ru-RU"/>
        </w:rPr>
        <w:t> </w:t>
      </w:r>
      <w:r w:rsidRPr="00B779E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Научить ребёнка всегда   любить  родных и близких людей,  бережно и с любовью относиться к своей Родине, испытывать гордость за свой народ, задача очень сложная, так как в</w:t>
      </w:r>
      <w:r w:rsidRPr="00B779EE">
        <w:rPr>
          <w:rFonts w:ascii="Verdana" w:eastAsia="Times New Roman" w:hAnsi="Verdana" w:cs="Arial"/>
          <w:color w:val="00B050"/>
          <w:sz w:val="32"/>
          <w:szCs w:val="32"/>
          <w:lang w:eastAsia="ru-RU"/>
        </w:rPr>
        <w:t> </w:t>
      </w:r>
      <w:r w:rsidRPr="00B779E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совр</w:t>
      </w:r>
      <w:r w:rsidR="001E7C2F" w:rsidRPr="00B779E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еменных семьях вопросы воспитан</w:t>
      </w:r>
      <w:r w:rsidRPr="00B779EE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ия патриотизма, гражданственности не считаются важными и зачастую вызывают лишь недоумение</w:t>
      </w:r>
      <w:r w:rsidRPr="00B779EE">
        <w:rPr>
          <w:rFonts w:ascii="Verdana" w:eastAsia="Times New Roman" w:hAnsi="Verdana" w:cs="Arial"/>
          <w:color w:val="00B050"/>
          <w:sz w:val="32"/>
          <w:szCs w:val="32"/>
          <w:lang w:eastAsia="ru-RU"/>
        </w:rPr>
        <w:t>.</w:t>
      </w:r>
    </w:p>
    <w:p w:rsidR="003C035A" w:rsidRPr="00B779EE" w:rsidRDefault="003C035A" w:rsidP="003C035A">
      <w:pPr>
        <w:shd w:val="clear" w:color="auto" w:fill="FFFFFF"/>
        <w:spacing w:after="0" w:line="240" w:lineRule="auto"/>
        <w:ind w:left="320"/>
        <w:jc w:val="both"/>
        <w:rPr>
          <w:rFonts w:ascii="Calibri" w:eastAsia="Times New Roman" w:hAnsi="Calibri" w:cs="Arial"/>
          <w:color w:val="00B0F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 проекта</w:t>
      </w:r>
      <w:r w:rsidRPr="00B779EE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:</w:t>
      </w:r>
      <w:r w:rsidRPr="00B779EE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</w:t>
      </w:r>
      <w:r w:rsidRPr="00B779EE">
        <w:rPr>
          <w:rFonts w:ascii="Verdana" w:eastAsia="Times New Roman" w:hAnsi="Verdana" w:cs="Arial"/>
          <w:color w:val="00B0F0"/>
          <w:sz w:val="32"/>
          <w:szCs w:val="32"/>
          <w:lang w:eastAsia="ru-RU"/>
        </w:rPr>
        <w:t> </w:t>
      </w:r>
      <w:r w:rsidRPr="00B779EE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формирование чу</w:t>
      </w:r>
      <w:r w:rsidR="001E7C2F" w:rsidRPr="00B779EE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вства патриотизма у детей старшег</w:t>
      </w:r>
      <w:r w:rsidRPr="00B779EE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о</w:t>
      </w:r>
    </w:p>
    <w:p w:rsidR="003C035A" w:rsidRPr="00B779EE" w:rsidRDefault="003C035A" w:rsidP="003C035A">
      <w:pPr>
        <w:shd w:val="clear" w:color="auto" w:fill="FFFFFF"/>
        <w:spacing w:after="0" w:line="240" w:lineRule="auto"/>
        <w:ind w:left="320"/>
        <w:jc w:val="both"/>
        <w:rPr>
          <w:rFonts w:ascii="Calibri" w:eastAsia="Times New Roman" w:hAnsi="Calibri" w:cs="Arial"/>
          <w:color w:val="00B0F0"/>
          <w:sz w:val="32"/>
          <w:szCs w:val="32"/>
          <w:lang w:eastAsia="ru-RU"/>
        </w:rPr>
      </w:pPr>
      <w:r w:rsidRPr="00B779EE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                     </w:t>
      </w:r>
      <w:r w:rsidRPr="00B779EE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      дошкольного возраста.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C035A" w:rsidRPr="00B779E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7030A0"/>
          <w:sz w:val="32"/>
          <w:szCs w:val="32"/>
          <w:lang w:eastAsia="ru-RU"/>
        </w:rPr>
      </w:pP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- расширение представлений детей о Российской армии;</w:t>
      </w:r>
    </w:p>
    <w:p w:rsidR="003C035A" w:rsidRPr="00B779E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7030A0"/>
          <w:sz w:val="32"/>
          <w:szCs w:val="32"/>
          <w:lang w:eastAsia="ru-RU"/>
        </w:rPr>
      </w:pP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- воспитание чув</w:t>
      </w:r>
      <w:r w:rsidR="001E7C2F"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ства уважения к российскому вои</w:t>
      </w: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ну, его силе и смелости;</w:t>
      </w:r>
    </w:p>
    <w:p w:rsidR="003C035A" w:rsidRPr="00B779E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7030A0"/>
          <w:sz w:val="32"/>
          <w:szCs w:val="32"/>
          <w:lang w:eastAsia="ru-RU"/>
        </w:rPr>
      </w:pP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- развитие и обо</w:t>
      </w:r>
      <w:r w:rsidR="001E7C2F"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гащение речи дошкольников, эруд</w:t>
      </w: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иции и интеллекта;</w:t>
      </w:r>
    </w:p>
    <w:p w:rsidR="003C035A" w:rsidRPr="00B779E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7030A0"/>
          <w:sz w:val="32"/>
          <w:szCs w:val="32"/>
          <w:lang w:eastAsia="ru-RU"/>
        </w:rPr>
      </w:pP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- организация р</w:t>
      </w:r>
      <w:r w:rsidR="001E7C2F"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аботы с родителями по привлечен</w:t>
      </w: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ию их </w:t>
      </w:r>
      <w:proofErr w:type="gramStart"/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</w:t>
      </w:r>
      <w:proofErr w:type="gramEnd"/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патриотическому  </w:t>
      </w:r>
    </w:p>
    <w:p w:rsidR="003C035A" w:rsidRPr="00B779E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7030A0"/>
          <w:sz w:val="32"/>
          <w:szCs w:val="32"/>
          <w:lang w:eastAsia="ru-RU"/>
        </w:rPr>
      </w:pPr>
      <w:r w:rsidRPr="00B779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 воспитанию детей в семье.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 проекта: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779EE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дети, родители, воспитатели группы, музыкальный руководитель.</w:t>
      </w:r>
    </w:p>
    <w:p w:rsidR="003C035A" w:rsidRPr="00B779E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Продолжительность проекта: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B779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краткосрочный</w:t>
      </w:r>
      <w:proofErr w:type="gramEnd"/>
      <w:r w:rsidRPr="00B779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44185E" w:rsidRDefault="003C035A" w:rsidP="003C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  </w:t>
      </w:r>
    </w:p>
    <w:p w:rsidR="0044185E" w:rsidRDefault="0044185E" w:rsidP="003C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70C0"/>
          <w:sz w:val="44"/>
          <w:szCs w:val="44"/>
          <w:lang w:eastAsia="ru-RU"/>
        </w:rPr>
      </w:pPr>
      <w:r w:rsidRPr="0044185E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lastRenderedPageBreak/>
        <w:t>  </w:t>
      </w:r>
      <w:r w:rsidRPr="0044185E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Работа над проектом.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этап. Организационный.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44185E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>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организационном  этапе были обозначены 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 и тема будущего проект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 поставлена цель и определены основные задачи. Кроме того, были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подобраны художественная литер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атура, музыкальное сопровождение, материальное оснащение; разработаны необходимые материалы: конспекты непос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редственно образовательной деят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ельности, сценар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ии бесед, конкурсов по теме про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екта.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этап. Основной.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Реализация основного этапа проходила на непосредственно образовательной деятельности  и  во второй половине дня.  Формированию 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детей любви к Родине, уваже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 к Российской армии и солдату способствовала  художественная деятельность. На непосредственно образовательной деятельности по художественному творчеству дети делали  подарки  папам, дедушкам, рисовали боевые машины, портреты героев, солдат, кон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струировали танки, крепости, самолеты, корабли.  Вместе 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педагогами   дошкольники рассматривали репродукции картин и плакат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на военную тематику: «На стра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 мира» А. Ки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товой, «Воин Красной армии, спа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си!» В. Корецкого.  Дети лепили фигурки на темы:  «Пограничник с собакой», «Военная техника». Во второй половине дня  повторяли песни, индивидуально заучивали стихотворения, отрабатывали интонационную  выразительность речи.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процессе непосредственно образо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вательной деятельности дети зн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акомились с посло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вицами и погово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рками о храбрости, героизме вои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нов, солдатской дружбе и товариществе.  С детьми  были проведе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 тематические беседы  «Наша ар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мия», «Рода войск»  с рассматриванием альбомов о Российской армии.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непосредственно образовательной деятельности по музыке дети  слушали   песни  «Священная война», «Катюша», «Темная ночь», «Вечный огонь», «Пу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 всегда будет солнце» и мело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дии «Марш Победы» М. </w:t>
      </w:r>
      <w:proofErr w:type="spell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Старокадомского</w:t>
      </w:r>
      <w:proofErr w:type="spell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 «Военный марш» Г. Свиридова,  «Прощание славянки» В. </w:t>
      </w: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Агап </w:t>
      </w:r>
      <w:proofErr w:type="spell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кина</w:t>
      </w:r>
      <w:proofErr w:type="spellEnd"/>
      <w:proofErr w:type="gram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«Праздничный марш»  В. </w:t>
      </w:r>
      <w:proofErr w:type="spell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Рупова</w:t>
      </w:r>
      <w:proofErr w:type="spell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4185E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разучивали песни  «Будем в армии служить», « Ты  не бойся, мама!», «Вечный огонь», «Наша Родина сильна»,   танец «Яблочко».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 второй половине дня  с детьми  проводились игры патриотического направления: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дидактические: </w:t>
      </w: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«Подбери картинку», «Что нужно солдату, моряку, пограничнику, летчику», «Чья форма?»,  «Военная техника», «Рода войск»;</w:t>
      </w:r>
      <w:proofErr w:type="gramEnd"/>
    </w:p>
    <w:p w:rsidR="003C035A" w:rsidRPr="0044185E" w:rsidRDefault="009801D2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сюжетно-ролевые: «Погра</w:t>
      </w:r>
      <w:bookmarkStart w:id="0" w:name="_GoBack"/>
      <w:bookmarkEnd w:id="0"/>
      <w:r w:rsidR="003C035A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ничники», «Танкисты», «Летчики», «Военный парад», «Строим крепость».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4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игры-соревнования: </w:t>
      </w: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 быстрее доставит донесение в штаб», «Самый меткий», «Самый смелый», «Разведчики», «Пройди, не замочив ног», «Лётчики», «Преодолей  препятствие», «Доставь воду на передовую»,  «Меткий стрелок», «Боевая тревога», «Снайперы», «Тяжелая ноша»,  «Пограничники».</w:t>
      </w:r>
      <w:proofErr w:type="gramEnd"/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ДОУ организовывались  выставка кни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 на тему «Патриотическое воспи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тание детей»; выставки детского творчества:  «Боевые машины», «Мой папа защитник Отечества»; оформлены стенгазеты: «Я и мой папа», «23 февраля», «Хочу быть  на папу похожим!», «Что ты хочешь пожелать своему папе».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 основного этапа: представлен сценарий совместного досуга.</w:t>
      </w: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4185E" w:rsidRDefault="0044185E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80"/>
        <w:jc w:val="both"/>
        <w:rPr>
          <w:rFonts w:ascii="Calibri" w:eastAsia="Times New Roman" w:hAnsi="Calibri" w:cs="Arial"/>
          <w:color w:val="0070C0"/>
          <w:sz w:val="40"/>
          <w:szCs w:val="40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lastRenderedPageBreak/>
        <w:t>3 этап Реализация проекта.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FF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              Сценарий совместного досуга в старшей группе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FF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                          на тему: «Будем в армии служить».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формировать патриотические чувства;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воспитывать у детей чувства уважения к Российской армии, любви </w:t>
      </w: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Родине;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пропагандировать здоровый образ жизни.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представления об армии;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способствовать психологическому сближению детей и родителей;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развивать двигательные навыки: ловкость, быстроту, выносливость;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воспитывать чувство коллективизма, уважения к победам и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неудачам других.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 проведения: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совместный праздник.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работа: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беседы об армии;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заучивание стихотворений   и песен о защитниках нашей Родины;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рассматривание иллюстраций «Виды вооружённых сил России»;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изготовление подарков для пап;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выставка детских рисунков «Мой папа – защитник Отечества!»;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фотовыставка «Хочу быть на папу похожим!»;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выпуск стенгазеты «Что ты хочешь пожелать своему  папе».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Атрибуты: 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2 корзинки, наборы овощей;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right="320" w:firstLine="2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мешочки с песком, обручи;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right="320" w:firstLine="2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3.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обруча, две гимнастические скамейки;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right="320" w:firstLine="2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4. игрушечные автомобили, привязанные цветны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 шнурами  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right="320" w:firstLine="2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одинаковой длины к палочкам.</w:t>
      </w:r>
    </w:p>
    <w:p w:rsidR="00B779EE" w:rsidRDefault="003C035A" w:rsidP="003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                                  </w:t>
      </w:r>
    </w:p>
    <w:p w:rsidR="00B779EE" w:rsidRDefault="00B779EE" w:rsidP="003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779EE" w:rsidRDefault="00B779EE" w:rsidP="003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779EE" w:rsidRDefault="00B779EE" w:rsidP="003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779EE" w:rsidRDefault="00B779EE" w:rsidP="003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779EE" w:rsidRDefault="00B779EE" w:rsidP="003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B779EE" w:rsidRDefault="00B779EE" w:rsidP="003C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3C035A" w:rsidRPr="0044185E" w:rsidRDefault="00B779EE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 xml:space="preserve">                       </w:t>
      </w:r>
      <w:r w:rsidR="003C035A" w:rsidRPr="0044185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 Ход  досуга</w:t>
      </w:r>
      <w:r w:rsidR="003C035A" w:rsidRPr="0044185E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: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Сегодня мы собрались в этом зале, чтобы поздравить всех мужчин с Днем защитника Отечества! Защитники есть в каждой семье: дедушки, старшие братья и, конечно же, ваши любимые 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папы. Мы от всей души поздравля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 вас с этим замечательным праздником, же лаем семейн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 счастья, успехов во всех де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лах, отменного здоровья и всегда хорошего настроения! Сегодня мы приготовили для вас небольшую праздничную развлекательную программу. Надеемся, что вам будет весело!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ребёнок     Сегодня день особый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Для мальчишек и мужчин –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День защитника Отечества,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Знает каждый гражданин!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ребёнок</w:t>
      </w: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Н</w:t>
      </w:r>
      <w:proofErr w:type="gram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защиту Родины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В дождь и снегопад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Каждый день выходит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Доблестный солдат.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ребёнок</w:t>
      </w: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Н</w:t>
      </w:r>
      <w:proofErr w:type="gram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замке граница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И порядок в море,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Вольно быстрым птицам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В голубом просторе.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Песня «Будем в армии служить»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Наши девочки хотят поздра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вить мальчиков, которые, когда вырастут, мы уверены в этом, 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станут сильными и отваж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ными защитниками своей страны!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девочка     Мы мальчишек поздравляем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И здоровья им желаем,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Чтоб росли большими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И защитниками были.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девочка     Силы! Мужества! Любви!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Ура защитникам страны!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девочка</w:t>
      </w: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В</w:t>
      </w:r>
      <w:proofErr w:type="gram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ученье тяжело бывает –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Гораздо легче будет бой.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Поэтому, друзья давайте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Вы от невзгод нас защищайте.</w:t>
      </w:r>
    </w:p>
    <w:p w:rsidR="00B779EE" w:rsidRDefault="003C035A" w:rsidP="00B779EE">
      <w:pPr>
        <w:shd w:val="clear" w:color="auto" w:fill="FFFFFF"/>
        <w:spacing w:after="0" w:line="240" w:lineRule="auto"/>
        <w:ind w:left="520" w:right="3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 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наши папы и ма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чики бу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дут держать экзамен на право сч</w:t>
      </w:r>
      <w:r w:rsidR="00FE65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татьс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настоящими мужчинами не на бу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маге, а на деле. Мы приготовили для вас и ваших детей интересные конкурсы.</w:t>
      </w:r>
    </w:p>
    <w:p w:rsidR="003C035A" w:rsidRPr="0044185E" w:rsidRDefault="003C035A" w:rsidP="00B779EE">
      <w:pPr>
        <w:shd w:val="clear" w:color="auto" w:fill="FFFFFF"/>
        <w:spacing w:after="0" w:line="240" w:lineRule="auto"/>
        <w:ind w:left="520" w:right="3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1 конкурс  «Разминка»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20" w:right="3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</w:t>
      </w: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знают профессию своего папы. Проверим, отгадаете ли вы загадки?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4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белоснежном он халате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4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Лечит всех больных в палате.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320" w:firstLine="24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вдруг беда случится,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на «скорой» он примчится.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знает медицину,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лекарства и вакцины.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5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                         (Врач, доктор.)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Плохо греют батареи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Или кран закапал?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 звоните в ЖЭК скорее,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Вызывайте папу!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 него есть инструмент,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Папа чинит все в момент!          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(Слесарь-сантехник.)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поднимемся по трапу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салоне встретим папу.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готов войти в кабину,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небеса поднять махину.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уже десятый год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Папа водит самолёт.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                    (Летчик, пилот.)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 готов, звучит гудок.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Поехал поезд на восток.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Мелькают шпалы и столбы,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Березки, ели и дубы.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папа мой ведет состав,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Совсем за сутки не устал.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(Машинист.)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у меня - герой!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 в форме, с кобурой!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Посреди ночного мрака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Где-то кража или драка?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right="580"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Сразу по «02» звоните,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Папу моего зовите!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5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                   (Милиционер.)</w:t>
      </w:r>
    </w:p>
    <w:p w:rsidR="00B779EE" w:rsidRDefault="00B779EE" w:rsidP="003C035A">
      <w:pPr>
        <w:shd w:val="clear" w:color="auto" w:fill="FFFFFF"/>
        <w:spacing w:after="0" w:line="240" w:lineRule="auto"/>
        <w:ind w:left="560" w:hanging="2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Осень, лето ли, зима,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Зной иль снег идет -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возводить дома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560" w:hanging="2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Папа круглый год!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150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                   (Строитель.)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Солдаты должны быть ловки ми, быстрыми, находчивыми. Посмотрим, как они справятся с полосой препятствий!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Конкурс-эстафета</w:t>
      </w:r>
      <w:r w:rsidRPr="004418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="001E7C2F"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«Полоса препятст</w:t>
      </w: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вий».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 преодолеть полосу препятствий – добежать  до обруча, пролезть в него, п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робежать  по гимнастической ска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мейке и возвратиться назад.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4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кон курс -  «Кулинарный».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Солдат должен уметь пригото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вить обед. Ведь голодному бойцу и воевать трудно, и охранять Родину 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тяжело. Следую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щий конкурс покажет нам, сумеете ли вы приготовить обед. Приглашаем двух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пап и их помощников. Папам нуж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«сварить» борщ. Папы, называйте нужные продукты, а помощники в корзинках принесут их вам.</w:t>
      </w:r>
    </w:p>
    <w:p w:rsidR="003C035A" w:rsidRPr="0044185E" w:rsidRDefault="003C035A" w:rsidP="003C03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Папы прекрасно справились с заданием!  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Меткий глаз – залог успеха,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Скажет нам любой солдат,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Чтоб желанная победа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Завершила правый бой!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Посмотрим, какие вы стрелки!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Конкурс «Меткие стрелки».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Нужно  бросить  мешочек с песком в обруч и попасть в него.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right="3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Все устали после соревнований, а теперь  дружно отвечайте на вопросы.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армия сильна?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Защищает мир она?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Мальчишки в армию пойдут?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Девочек с собой возьмут?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(Нет!)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Буратино длинный нос?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корабле он был матрос?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(Нет!)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пруду он плавал в тине?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Враги утопят Буратино?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(Нет!)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4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летчик на границе?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(Нет!)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летает выше птицы?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праздник отмечаем?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Мам и девчонок поздравляем?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(Нет!)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 важней всего на свете?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Знают это даже дети? </w:t>
      </w:r>
      <w:r w:rsidRPr="004418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(Да!)</w:t>
      </w:r>
    </w:p>
    <w:p w:rsidR="003C035A" w:rsidRPr="0044185E" w:rsidRDefault="003C035A" w:rsidP="003C035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Ведущая. А сейчас  5 конкурс  «Кто первый!».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мужчина не любит  автомобиль! Приглашаем всех на наши «Автогонки»!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вами автомобили. «За рулем» - дет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а папы рядом - они инструкто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gramStart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готовые</w:t>
      </w:r>
      <w:proofErr w:type="gramEnd"/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помочь в трудную минуту полезным советом. По сигналу водители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начинают «движение» автомобилей п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направлению к линии. Чей авто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мобиль</w:t>
      </w:r>
    </w:p>
    <w:p w:rsidR="003C035A" w:rsidRPr="0044185E" w:rsidRDefault="001E7C2F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первым пересечет ли</w:t>
      </w:r>
      <w:r w:rsidR="003C035A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нию, тот и победил.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участники успешно показали себя настоящими защитниками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Родины. На таких воинов всегда можно положиться, они защитят наши границы,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hanging="280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сберегут мир.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Песня « Ты не бойся, мама!»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-96"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Ведущая.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закончим </w:t>
      </w:r>
      <w:r w:rsidR="001E7C2F"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наш праздник вручением подар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 нашим папам,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-96" w:firstLine="22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 с таким старанием готовили ваши дети.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-96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</w:t>
      </w: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проекта.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-96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получили незабываемые впечатления от совместного досуга.</w:t>
      </w:r>
    </w:p>
    <w:p w:rsidR="003C035A" w:rsidRPr="0044185E" w:rsidRDefault="003C035A" w:rsidP="003C035A">
      <w:pPr>
        <w:shd w:val="clear" w:color="auto" w:fill="FFFFFF"/>
        <w:spacing w:after="0" w:line="240" w:lineRule="auto"/>
        <w:ind w:left="-96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Родители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вместе с детьми провели незабываемые минуты в тесном общении.</w:t>
      </w:r>
    </w:p>
    <w:p w:rsidR="003C035A" w:rsidRPr="0044185E" w:rsidRDefault="003C035A" w:rsidP="003C035A">
      <w:pPr>
        <w:shd w:val="clear" w:color="auto" w:fill="FFFFFF"/>
        <w:spacing w:line="240" w:lineRule="auto"/>
        <w:ind w:left="-96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41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Педагоги</w:t>
      </w:r>
      <w:r w:rsidRPr="00441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способствовали активному сотрудничеству с семьёй, установлению партнёрских отношений, приобрели опыт самостоятельного выбора исследовательской творческой  деятельности. В результате реализации проекта  повысились качество и уровень  подготовленности педагогов в различных видах педагогической  деятельности.</w:t>
      </w:r>
    </w:p>
    <w:p w:rsidR="00324717" w:rsidRDefault="00B779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B779EE" w:rsidRPr="00B779EE" w:rsidRDefault="00B779EE">
      <w:pPr>
        <w:rPr>
          <w:color w:val="FF0000"/>
          <w:sz w:val="36"/>
          <w:szCs w:val="36"/>
        </w:rPr>
      </w:pPr>
      <w:r w:rsidRPr="00B779EE">
        <w:rPr>
          <w:color w:val="FF0000"/>
          <w:sz w:val="36"/>
          <w:szCs w:val="36"/>
        </w:rPr>
        <w:t xml:space="preserve">                                2016-17 </w:t>
      </w:r>
      <w:proofErr w:type="spellStart"/>
      <w:r w:rsidRPr="00B779EE">
        <w:rPr>
          <w:color w:val="FF0000"/>
          <w:sz w:val="36"/>
          <w:szCs w:val="36"/>
        </w:rPr>
        <w:t>уч</w:t>
      </w:r>
      <w:proofErr w:type="spellEnd"/>
      <w:proofErr w:type="gramStart"/>
      <w:r w:rsidRPr="00B779EE">
        <w:rPr>
          <w:color w:val="FF0000"/>
          <w:sz w:val="36"/>
          <w:szCs w:val="36"/>
          <w:lang w:val="en-US"/>
        </w:rPr>
        <w:t>.</w:t>
      </w:r>
      <w:r w:rsidRPr="00B779EE">
        <w:rPr>
          <w:color w:val="FF0000"/>
          <w:sz w:val="36"/>
          <w:szCs w:val="36"/>
        </w:rPr>
        <w:t>г</w:t>
      </w:r>
      <w:proofErr w:type="gramEnd"/>
      <w:r w:rsidRPr="00B779EE">
        <w:rPr>
          <w:color w:val="FF0000"/>
          <w:sz w:val="36"/>
          <w:szCs w:val="36"/>
        </w:rPr>
        <w:t>од</w:t>
      </w:r>
    </w:p>
    <w:p w:rsidR="00B779EE" w:rsidRPr="00B779EE" w:rsidRDefault="00B779EE">
      <w:pPr>
        <w:rPr>
          <w:color w:val="FF0000"/>
          <w:sz w:val="36"/>
          <w:szCs w:val="36"/>
        </w:rPr>
      </w:pPr>
      <w:r w:rsidRPr="00B779EE">
        <w:rPr>
          <w:color w:val="FF0000"/>
          <w:sz w:val="36"/>
          <w:szCs w:val="36"/>
        </w:rPr>
        <w:t xml:space="preserve">                                с</w:t>
      </w:r>
      <w:proofErr w:type="gramStart"/>
      <w:r w:rsidRPr="00B779EE">
        <w:rPr>
          <w:color w:val="FF0000"/>
          <w:sz w:val="36"/>
          <w:szCs w:val="36"/>
          <w:lang w:val="en-US"/>
        </w:rPr>
        <w:t>.</w:t>
      </w:r>
      <w:proofErr w:type="spellStart"/>
      <w:r w:rsidRPr="00B779EE">
        <w:rPr>
          <w:color w:val="FF0000"/>
          <w:sz w:val="36"/>
          <w:szCs w:val="36"/>
        </w:rPr>
        <w:t>Т</w:t>
      </w:r>
      <w:proofErr w:type="gramEnd"/>
      <w:r w:rsidRPr="00B779EE">
        <w:rPr>
          <w:color w:val="FF0000"/>
          <w:sz w:val="36"/>
          <w:szCs w:val="36"/>
        </w:rPr>
        <w:t>идиб</w:t>
      </w:r>
      <w:proofErr w:type="spellEnd"/>
    </w:p>
    <w:sectPr w:rsidR="00B779EE" w:rsidRPr="00B779EE" w:rsidSect="00B779E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E88"/>
    <w:multiLevelType w:val="multilevel"/>
    <w:tmpl w:val="1188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E351C"/>
    <w:multiLevelType w:val="multilevel"/>
    <w:tmpl w:val="7DB0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046F84"/>
    <w:multiLevelType w:val="multilevel"/>
    <w:tmpl w:val="D01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C1C40"/>
    <w:multiLevelType w:val="multilevel"/>
    <w:tmpl w:val="06D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5A"/>
    <w:rsid w:val="001E7C2F"/>
    <w:rsid w:val="00324717"/>
    <w:rsid w:val="003C035A"/>
    <w:rsid w:val="0044185E"/>
    <w:rsid w:val="009801D2"/>
    <w:rsid w:val="00B779EE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0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35A"/>
  </w:style>
  <w:style w:type="character" w:styleId="a5">
    <w:name w:val="Strong"/>
    <w:basedOn w:val="a0"/>
    <w:uiPriority w:val="22"/>
    <w:qFormat/>
    <w:rsid w:val="003C035A"/>
    <w:rPr>
      <w:b/>
      <w:bCs/>
    </w:rPr>
  </w:style>
  <w:style w:type="paragraph" w:customStyle="1" w:styleId="21">
    <w:name w:val="2"/>
    <w:basedOn w:val="a"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C035A"/>
  </w:style>
  <w:style w:type="paragraph" w:customStyle="1" w:styleId="c0">
    <w:name w:val="c0"/>
    <w:basedOn w:val="a"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035A"/>
  </w:style>
  <w:style w:type="character" w:customStyle="1" w:styleId="c3">
    <w:name w:val="c3"/>
    <w:basedOn w:val="a0"/>
    <w:rsid w:val="003C035A"/>
  </w:style>
  <w:style w:type="character" w:customStyle="1" w:styleId="c16">
    <w:name w:val="c16"/>
    <w:basedOn w:val="a0"/>
    <w:rsid w:val="003C035A"/>
  </w:style>
  <w:style w:type="paragraph" w:customStyle="1" w:styleId="c2">
    <w:name w:val="c2"/>
    <w:basedOn w:val="a"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3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0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35A"/>
  </w:style>
  <w:style w:type="character" w:styleId="a5">
    <w:name w:val="Strong"/>
    <w:basedOn w:val="a0"/>
    <w:uiPriority w:val="22"/>
    <w:qFormat/>
    <w:rsid w:val="003C035A"/>
    <w:rPr>
      <w:b/>
      <w:bCs/>
    </w:rPr>
  </w:style>
  <w:style w:type="paragraph" w:customStyle="1" w:styleId="21">
    <w:name w:val="2"/>
    <w:basedOn w:val="a"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C035A"/>
  </w:style>
  <w:style w:type="paragraph" w:customStyle="1" w:styleId="c0">
    <w:name w:val="c0"/>
    <w:basedOn w:val="a"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035A"/>
  </w:style>
  <w:style w:type="character" w:customStyle="1" w:styleId="c3">
    <w:name w:val="c3"/>
    <w:basedOn w:val="a0"/>
    <w:rsid w:val="003C035A"/>
  </w:style>
  <w:style w:type="character" w:customStyle="1" w:styleId="c16">
    <w:name w:val="c16"/>
    <w:basedOn w:val="a0"/>
    <w:rsid w:val="003C035A"/>
  </w:style>
  <w:style w:type="paragraph" w:customStyle="1" w:styleId="c2">
    <w:name w:val="c2"/>
    <w:basedOn w:val="a"/>
    <w:rsid w:val="003C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509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342809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587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8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41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578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623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0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4347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815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06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40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2363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20175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41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35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1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4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0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6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1684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34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10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3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20255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6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96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331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90566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86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2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6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1611913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99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52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0784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82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40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70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968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2017-02-13T18:11:00Z</dcterms:created>
  <dcterms:modified xsi:type="dcterms:W3CDTF">2017-02-14T08:11:00Z</dcterms:modified>
</cp:coreProperties>
</file>