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EF" w:rsidRPr="00C512E0" w:rsidRDefault="001C1CEF" w:rsidP="001C1CEF">
      <w:pPr>
        <w:tabs>
          <w:tab w:val="left" w:pos="1820"/>
        </w:tabs>
        <w:ind w:left="540"/>
        <w:jc w:val="center"/>
        <w:rPr>
          <w:b/>
          <w:color w:val="FF0000"/>
          <w:sz w:val="32"/>
          <w:szCs w:val="32"/>
        </w:rPr>
      </w:pPr>
      <w:r w:rsidRPr="00C512E0">
        <w:rPr>
          <w:b/>
          <w:color w:val="FF0000"/>
          <w:sz w:val="32"/>
          <w:szCs w:val="32"/>
        </w:rPr>
        <w:t>3. Эстетика питания.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Наличие скатертей или индивидуальных салфеток.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Наличие бумажных салфеток на столах.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Эстетичность оформления одежды для дежурных.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</w:t>
      </w:r>
      <w:proofErr w:type="gramStart"/>
      <w:r w:rsidRPr="00C512E0">
        <w:rPr>
          <w:b/>
          <w:sz w:val="28"/>
          <w:szCs w:val="28"/>
        </w:rPr>
        <w:t xml:space="preserve">Предметы  личной гигиены взрослых   (эстетичность и </w:t>
      </w:r>
      <w:proofErr w:type="gramEnd"/>
    </w:p>
    <w:p w:rsidR="001C1CEF" w:rsidRPr="00C512E0" w:rsidRDefault="001C1CEF" w:rsidP="001C1CEF">
      <w:pPr>
        <w:tabs>
          <w:tab w:val="left" w:pos="900"/>
        </w:tabs>
        <w:ind w:left="54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чистота  косынок и халатов воспитателя и мл</w:t>
      </w:r>
      <w:proofErr w:type="gramStart"/>
      <w:r w:rsidRPr="00C512E0">
        <w:rPr>
          <w:b/>
          <w:sz w:val="28"/>
          <w:szCs w:val="28"/>
        </w:rPr>
        <w:t>.</w:t>
      </w:r>
      <w:proofErr w:type="gramEnd"/>
      <w:r w:rsidRPr="00C512E0">
        <w:rPr>
          <w:b/>
          <w:sz w:val="28"/>
          <w:szCs w:val="28"/>
        </w:rPr>
        <w:t xml:space="preserve"> </w:t>
      </w:r>
      <w:proofErr w:type="gramStart"/>
      <w:r w:rsidRPr="00C512E0">
        <w:rPr>
          <w:b/>
          <w:sz w:val="28"/>
          <w:szCs w:val="28"/>
        </w:rPr>
        <w:t>в</w:t>
      </w:r>
      <w:proofErr w:type="gramEnd"/>
      <w:r w:rsidRPr="00C512E0">
        <w:rPr>
          <w:b/>
          <w:sz w:val="28"/>
          <w:szCs w:val="28"/>
        </w:rPr>
        <w:t>оспитателя)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Соответствие сервировки стола возрастным особенностям </w:t>
      </w:r>
    </w:p>
    <w:p w:rsidR="001C1CEF" w:rsidRPr="00C512E0" w:rsidRDefault="001C1CEF" w:rsidP="001C1CEF">
      <w:pPr>
        <w:tabs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  детей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Эстетика сервировки.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Оценка деятельности дежурных.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Навыки пользования столовыми приборами.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Внешний вид детей, настроение и общение.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</w:t>
      </w:r>
      <w:proofErr w:type="gramStart"/>
      <w:r w:rsidRPr="00C512E0">
        <w:rPr>
          <w:b/>
          <w:sz w:val="28"/>
          <w:szCs w:val="28"/>
        </w:rPr>
        <w:t xml:space="preserve">Культура поведения детей за столом  (есть ли у детей </w:t>
      </w:r>
      <w:proofErr w:type="gramEnd"/>
    </w:p>
    <w:p w:rsidR="001C1CEF" w:rsidRPr="00C512E0" w:rsidRDefault="001C1CEF" w:rsidP="001C1CEF">
      <w:pPr>
        <w:tabs>
          <w:tab w:val="left" w:pos="900"/>
        </w:tabs>
        <w:ind w:left="54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плохие  привычки и их причины).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Общение воспитателя с детьми во время прима пищи.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Умение воспитателя преподнести блюдо (нелюбимое, новое).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Обращение внимания на вкусно приготовленную пищу, </w:t>
      </w:r>
    </w:p>
    <w:p w:rsidR="001C1CEF" w:rsidRPr="00C512E0" w:rsidRDefault="001C1CEF" w:rsidP="001C1CEF">
      <w:pPr>
        <w:tabs>
          <w:tab w:val="left" w:pos="900"/>
        </w:tabs>
        <w:ind w:left="54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ее   внешний  вид.</w:t>
      </w:r>
    </w:p>
    <w:p w:rsidR="001C1CEF" w:rsidRPr="00C512E0" w:rsidRDefault="001C1CEF" w:rsidP="001C1CEF">
      <w:pPr>
        <w:numPr>
          <w:ilvl w:val="0"/>
          <w:numId w:val="2"/>
        </w:numPr>
        <w:tabs>
          <w:tab w:val="clear" w:pos="720"/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</w:t>
      </w:r>
      <w:proofErr w:type="gramStart"/>
      <w:r w:rsidRPr="00C512E0">
        <w:rPr>
          <w:b/>
          <w:sz w:val="28"/>
          <w:szCs w:val="28"/>
        </w:rPr>
        <w:t xml:space="preserve">Оформление  и  состояние  столовой посуды  (красочность,   </w:t>
      </w:r>
      <w:proofErr w:type="gramEnd"/>
    </w:p>
    <w:p w:rsidR="001C1CEF" w:rsidRPr="00C512E0" w:rsidRDefault="001C1CEF" w:rsidP="001C1CEF">
      <w:pPr>
        <w:tabs>
          <w:tab w:val="left" w:pos="900"/>
        </w:tabs>
        <w:ind w:left="540"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  эстетичность, отсутствие битой посуды). </w:t>
      </w:r>
    </w:p>
    <w:p w:rsidR="001C1CEF" w:rsidRDefault="001C1CEF" w:rsidP="001C1CEF">
      <w:pPr>
        <w:rPr>
          <w:color w:val="0000FF"/>
          <w:sz w:val="32"/>
          <w:szCs w:val="32"/>
        </w:rPr>
      </w:pPr>
    </w:p>
    <w:p w:rsidR="001C1CEF" w:rsidRPr="00C512E0" w:rsidRDefault="001C1CEF" w:rsidP="001C1CEF">
      <w:pPr>
        <w:jc w:val="center"/>
        <w:rPr>
          <w:b/>
          <w:color w:val="FF0000"/>
          <w:sz w:val="32"/>
          <w:szCs w:val="32"/>
        </w:rPr>
      </w:pPr>
      <w:r w:rsidRPr="00C512E0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48"/>
          <w:szCs w:val="48"/>
        </w:rPr>
        <w:t xml:space="preserve">. </w:t>
      </w:r>
      <w:r w:rsidRPr="00C512E0">
        <w:rPr>
          <w:b/>
          <w:color w:val="FF0000"/>
          <w:sz w:val="32"/>
          <w:szCs w:val="32"/>
        </w:rPr>
        <w:t>Выполнение режима</w:t>
      </w:r>
    </w:p>
    <w:p w:rsidR="001C1CEF" w:rsidRPr="00C512E0" w:rsidRDefault="001C1CEF" w:rsidP="001C1CEF">
      <w:pPr>
        <w:jc w:val="center"/>
        <w:rPr>
          <w:b/>
          <w:color w:val="FF0000"/>
          <w:sz w:val="32"/>
          <w:szCs w:val="32"/>
        </w:rPr>
      </w:pPr>
      <w:r w:rsidRPr="00C512E0">
        <w:rPr>
          <w:b/>
          <w:color w:val="FF0000"/>
          <w:sz w:val="32"/>
          <w:szCs w:val="32"/>
        </w:rPr>
        <w:t>питания.</w:t>
      </w:r>
    </w:p>
    <w:p w:rsidR="001C1CEF" w:rsidRPr="00C512E0" w:rsidRDefault="001C1CEF" w:rsidP="001C1CE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B9659A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  </w:t>
      </w:r>
      <w:r w:rsidRPr="00C512E0">
        <w:rPr>
          <w:b/>
          <w:sz w:val="28"/>
          <w:szCs w:val="28"/>
        </w:rPr>
        <w:t>Количество приема пищи в течение дня.</w:t>
      </w:r>
    </w:p>
    <w:p w:rsidR="001C1CEF" w:rsidRPr="00C512E0" w:rsidRDefault="001C1CEF" w:rsidP="001C1CEF">
      <w:pPr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2.    Строгое соблюдение времени и интервала </w:t>
      </w:r>
    </w:p>
    <w:p w:rsidR="001C1CEF" w:rsidRPr="00C512E0" w:rsidRDefault="001C1CEF" w:rsidP="001C1CEF">
      <w:pPr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       между кормлениями.</w:t>
      </w:r>
    </w:p>
    <w:p w:rsidR="001C1CEF" w:rsidRPr="00C512E0" w:rsidRDefault="001C1CEF" w:rsidP="001C1CEF">
      <w:pPr>
        <w:numPr>
          <w:ilvl w:val="0"/>
          <w:numId w:val="1"/>
        </w:numPr>
        <w:ind w:hanging="18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Продолжительность процедуры приема пищи </w:t>
      </w:r>
    </w:p>
    <w:p w:rsidR="001C1CEF" w:rsidRPr="00C512E0" w:rsidRDefault="001C1CEF" w:rsidP="001C1CEF">
      <w:pPr>
        <w:ind w:left="36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  </w:t>
      </w:r>
      <w:proofErr w:type="gramStart"/>
      <w:r w:rsidRPr="00C512E0">
        <w:rPr>
          <w:b/>
          <w:sz w:val="28"/>
          <w:szCs w:val="28"/>
        </w:rPr>
        <w:t xml:space="preserve">( соблюдение  по времени в соответствии с возрастными     </w:t>
      </w:r>
      <w:proofErr w:type="gramEnd"/>
    </w:p>
    <w:p w:rsidR="001C1CEF" w:rsidRPr="00C512E0" w:rsidRDefault="001C1CEF" w:rsidP="001C1CEF">
      <w:pPr>
        <w:ind w:left="36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  нормами)</w:t>
      </w:r>
    </w:p>
    <w:p w:rsidR="001C1CEF" w:rsidRPr="001C1CEF" w:rsidRDefault="001C1CEF" w:rsidP="001C1CEF">
      <w:pPr>
        <w:tabs>
          <w:tab w:val="left" w:pos="9540"/>
        </w:tabs>
        <w:jc w:val="center"/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1CEF" w:rsidRPr="00C512E0" w:rsidRDefault="001C1CEF" w:rsidP="001C1CEF">
      <w:pPr>
        <w:jc w:val="center"/>
        <w:rPr>
          <w:b/>
          <w:color w:val="FF0000"/>
          <w:sz w:val="32"/>
          <w:szCs w:val="32"/>
        </w:rPr>
      </w:pPr>
      <w:r w:rsidRPr="00C512E0">
        <w:rPr>
          <w:b/>
          <w:color w:val="FF0000"/>
          <w:sz w:val="32"/>
          <w:szCs w:val="32"/>
        </w:rPr>
        <w:t>5. Выполнение  натуральных  норм</w:t>
      </w:r>
    </w:p>
    <w:p w:rsidR="001C1CEF" w:rsidRPr="00C512E0" w:rsidRDefault="001C1CEF" w:rsidP="001C1CEF">
      <w:pPr>
        <w:jc w:val="center"/>
        <w:rPr>
          <w:b/>
          <w:color w:val="FF0000"/>
          <w:sz w:val="32"/>
          <w:szCs w:val="32"/>
        </w:rPr>
      </w:pPr>
      <w:r w:rsidRPr="00C512E0">
        <w:rPr>
          <w:b/>
          <w:color w:val="FF0000"/>
          <w:sz w:val="32"/>
          <w:szCs w:val="32"/>
        </w:rPr>
        <w:t>питания.</w:t>
      </w:r>
    </w:p>
    <w:p w:rsidR="001C1CEF" w:rsidRPr="00A855B4" w:rsidRDefault="001C1CEF" w:rsidP="001C1CEF">
      <w:pPr>
        <w:jc w:val="center"/>
        <w:rPr>
          <w:b/>
          <w:color w:val="FF0000"/>
          <w:sz w:val="20"/>
          <w:szCs w:val="20"/>
        </w:rPr>
      </w:pPr>
    </w:p>
    <w:p w:rsidR="001C1CEF" w:rsidRPr="00C512E0" w:rsidRDefault="001C1CEF" w:rsidP="001C1CEF">
      <w:pPr>
        <w:numPr>
          <w:ilvl w:val="0"/>
          <w:numId w:val="3"/>
        </w:numPr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>Наличие заявок на продукты питания.</w:t>
      </w:r>
    </w:p>
    <w:p w:rsidR="001C1CEF" w:rsidRPr="00C512E0" w:rsidRDefault="001C1CEF" w:rsidP="001C1CEF">
      <w:pPr>
        <w:numPr>
          <w:ilvl w:val="0"/>
          <w:numId w:val="3"/>
        </w:numPr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Анализ меню-раскладки за 10 дней или за месяц </w:t>
      </w:r>
    </w:p>
    <w:p w:rsidR="001C1CEF" w:rsidRPr="00C512E0" w:rsidRDefault="001C1CEF" w:rsidP="001C1CEF">
      <w:pPr>
        <w:ind w:left="54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</w:t>
      </w:r>
      <w:proofErr w:type="gramStart"/>
      <w:r w:rsidRPr="00C512E0">
        <w:rPr>
          <w:b/>
          <w:sz w:val="28"/>
          <w:szCs w:val="28"/>
        </w:rPr>
        <w:t xml:space="preserve">(фактическое расходование продуктов  за месяц, квартал,     </w:t>
      </w:r>
      <w:proofErr w:type="gramEnd"/>
    </w:p>
    <w:p w:rsidR="001C1CEF" w:rsidRPr="00C512E0" w:rsidRDefault="001C1CEF" w:rsidP="001C1CEF">
      <w:pPr>
        <w:ind w:left="540"/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 xml:space="preserve">       год).</w:t>
      </w:r>
    </w:p>
    <w:p w:rsidR="001C1CEF" w:rsidRPr="00C512E0" w:rsidRDefault="001C1CEF" w:rsidP="001C1CEF">
      <w:pPr>
        <w:numPr>
          <w:ilvl w:val="0"/>
          <w:numId w:val="3"/>
        </w:numPr>
        <w:rPr>
          <w:b/>
          <w:sz w:val="28"/>
          <w:szCs w:val="28"/>
        </w:rPr>
      </w:pPr>
      <w:r w:rsidRPr="00C512E0">
        <w:rPr>
          <w:b/>
          <w:sz w:val="28"/>
          <w:szCs w:val="28"/>
        </w:rPr>
        <w:t>Расчеты химического состава и калорийности питания детей. (1 раз в месяц)</w:t>
      </w:r>
    </w:p>
    <w:p w:rsidR="001C1CEF" w:rsidRPr="001C1CEF" w:rsidRDefault="001C1CEF" w:rsidP="001C1CEF">
      <w:pPr>
        <w:tabs>
          <w:tab w:val="left" w:pos="9540"/>
        </w:tabs>
        <w:jc w:val="center"/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1CEF" w:rsidRPr="001C1CEF" w:rsidRDefault="001C1CEF" w:rsidP="001C1CEF">
      <w:pPr>
        <w:tabs>
          <w:tab w:val="left" w:pos="9540"/>
        </w:tabs>
        <w:jc w:val="center"/>
        <w:rPr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1CEF" w:rsidRPr="007146A1" w:rsidRDefault="001C1CEF" w:rsidP="001C1CEF">
      <w:pPr>
        <w:rPr>
          <w:color w:val="0000FF"/>
          <w:sz w:val="32"/>
          <w:szCs w:val="32"/>
        </w:rPr>
      </w:pPr>
    </w:p>
    <w:p w:rsidR="001C1CEF" w:rsidRDefault="001C1CEF" w:rsidP="001C1CEF">
      <w:pPr>
        <w:rPr>
          <w:sz w:val="32"/>
          <w:szCs w:val="32"/>
        </w:rPr>
      </w:pPr>
      <w:r w:rsidRPr="00044263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    </w:t>
      </w:r>
    </w:p>
    <w:p w:rsidR="001C1CEF" w:rsidRDefault="001C1CEF" w:rsidP="001C1CEF"/>
    <w:p w:rsidR="00A034D2" w:rsidRDefault="00A034D2">
      <w:bookmarkStart w:id="0" w:name="_GoBack"/>
      <w:bookmarkEnd w:id="0"/>
    </w:p>
    <w:sectPr w:rsidR="00A0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FDD"/>
    <w:multiLevelType w:val="hybridMultilevel"/>
    <w:tmpl w:val="CE6A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F6F90"/>
    <w:multiLevelType w:val="hybridMultilevel"/>
    <w:tmpl w:val="DEE81DC6"/>
    <w:lvl w:ilvl="0" w:tplc="42008CB8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42C0D2A"/>
    <w:multiLevelType w:val="hybridMultilevel"/>
    <w:tmpl w:val="A0BA8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EF"/>
    <w:rsid w:val="001C1CEF"/>
    <w:rsid w:val="00A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2018-06-27T15:20:00Z</dcterms:created>
  <dcterms:modified xsi:type="dcterms:W3CDTF">2018-06-27T15:21:00Z</dcterms:modified>
</cp:coreProperties>
</file>