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97" w:rsidRPr="005E7AC4" w:rsidRDefault="00042997" w:rsidP="00042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5E7AC4">
        <w:rPr>
          <w:b/>
          <w:sz w:val="28"/>
          <w:szCs w:val="28"/>
        </w:rPr>
        <w:t>Утверждаю:</w:t>
      </w:r>
    </w:p>
    <w:p w:rsidR="00042997" w:rsidRPr="005E7AC4" w:rsidRDefault="00042997" w:rsidP="00042997">
      <w:pPr>
        <w:tabs>
          <w:tab w:val="left" w:pos="7860"/>
        </w:tabs>
        <w:rPr>
          <w:b/>
          <w:sz w:val="28"/>
          <w:szCs w:val="28"/>
        </w:rPr>
      </w:pPr>
      <w:r w:rsidRPr="005E7AC4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Заведующий МК</w:t>
      </w:r>
      <w:r w:rsidRPr="005E7AC4">
        <w:rPr>
          <w:b/>
          <w:sz w:val="28"/>
          <w:szCs w:val="28"/>
        </w:rPr>
        <w:t>ДОУ</w:t>
      </w:r>
    </w:p>
    <w:p w:rsidR="00042997" w:rsidRPr="005E7AC4" w:rsidRDefault="00042997" w:rsidP="00042997">
      <w:pPr>
        <w:tabs>
          <w:tab w:val="left" w:pos="7860"/>
        </w:tabs>
        <w:rPr>
          <w:b/>
          <w:sz w:val="28"/>
          <w:szCs w:val="28"/>
        </w:rPr>
      </w:pPr>
      <w:r w:rsidRPr="005E7AC4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               «</w:t>
      </w:r>
      <w:proofErr w:type="spellStart"/>
      <w:r>
        <w:rPr>
          <w:b/>
          <w:sz w:val="28"/>
          <w:szCs w:val="28"/>
        </w:rPr>
        <w:t>Тидибский</w:t>
      </w:r>
      <w:proofErr w:type="spellEnd"/>
      <w:r>
        <w:rPr>
          <w:b/>
          <w:sz w:val="28"/>
          <w:szCs w:val="28"/>
        </w:rPr>
        <w:t xml:space="preserve"> детский сад </w:t>
      </w:r>
      <w:r w:rsidRPr="005E7AC4">
        <w:rPr>
          <w:b/>
          <w:sz w:val="28"/>
          <w:szCs w:val="28"/>
        </w:rPr>
        <w:t>»</w:t>
      </w:r>
    </w:p>
    <w:p w:rsidR="00042997" w:rsidRPr="00042997" w:rsidRDefault="00042997" w:rsidP="00042997">
      <w:pPr>
        <w:pStyle w:val="a3"/>
        <w:tabs>
          <w:tab w:val="left" w:pos="900"/>
        </w:tabs>
        <w:ind w:left="-540" w:right="-180"/>
        <w:rPr>
          <w:rFonts w:ascii="Sylfaen" w:hAnsi="Sylfaen"/>
          <w:b/>
          <w:bCs/>
          <w:caps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AC4"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 xml:space="preserve">    _______</w:t>
      </w:r>
      <w:proofErr w:type="spellStart"/>
      <w:r>
        <w:rPr>
          <w:b/>
          <w:sz w:val="28"/>
          <w:szCs w:val="28"/>
        </w:rPr>
        <w:t>А.М.Магомедова</w:t>
      </w:r>
      <w:proofErr w:type="spellEnd"/>
    </w:p>
    <w:p w:rsidR="00042997" w:rsidRPr="00042997" w:rsidRDefault="00042997" w:rsidP="00042997">
      <w:pPr>
        <w:pStyle w:val="a3"/>
        <w:tabs>
          <w:tab w:val="left" w:pos="900"/>
        </w:tabs>
        <w:ind w:left="-540"/>
        <w:rPr>
          <w:rFonts w:ascii="Sylfaen" w:hAnsi="Sylfaen"/>
          <w:b/>
          <w:bCs/>
          <w:caps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2997" w:rsidRPr="005E7AC4" w:rsidRDefault="00042997" w:rsidP="00042997">
      <w:pPr>
        <w:rPr>
          <w:b/>
          <w:color w:val="FF00FF"/>
          <w:sz w:val="28"/>
          <w:szCs w:val="28"/>
        </w:rPr>
      </w:pPr>
      <w:r>
        <w:rPr>
          <w:b/>
          <w:color w:val="FF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</w:t>
      </w:r>
      <w:bookmarkStart w:id="0" w:name="_GoBack"/>
      <w:bookmarkEnd w:id="0"/>
      <w:r w:rsidRPr="005E7AC4">
        <w:rPr>
          <w:b/>
          <w:color w:val="FF00FF"/>
          <w:sz w:val="28"/>
          <w:szCs w:val="28"/>
        </w:rPr>
        <w:t>ГРАФИК</w:t>
      </w:r>
    </w:p>
    <w:p w:rsidR="00042997" w:rsidRPr="005E7AC4" w:rsidRDefault="00042997" w:rsidP="00042997">
      <w:pPr>
        <w:jc w:val="center"/>
        <w:rPr>
          <w:b/>
          <w:color w:val="FF00FF"/>
          <w:sz w:val="28"/>
          <w:szCs w:val="28"/>
        </w:rPr>
      </w:pPr>
      <w:r w:rsidRPr="005E7AC4">
        <w:rPr>
          <w:b/>
          <w:color w:val="FF00FF"/>
          <w:sz w:val="28"/>
          <w:szCs w:val="28"/>
        </w:rPr>
        <w:t xml:space="preserve">контроля по организации питания детей </w:t>
      </w:r>
    </w:p>
    <w:p w:rsidR="00042997" w:rsidRPr="005E7AC4" w:rsidRDefault="00042997" w:rsidP="00042997">
      <w:pPr>
        <w:rPr>
          <w:b/>
          <w:color w:val="FF00FF"/>
          <w:sz w:val="28"/>
          <w:szCs w:val="28"/>
        </w:rPr>
      </w:pPr>
    </w:p>
    <w:tbl>
      <w:tblPr>
        <w:tblW w:w="98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40"/>
        <w:gridCol w:w="540"/>
        <w:gridCol w:w="540"/>
        <w:gridCol w:w="540"/>
        <w:gridCol w:w="360"/>
        <w:gridCol w:w="540"/>
        <w:gridCol w:w="540"/>
        <w:gridCol w:w="540"/>
        <w:gridCol w:w="547"/>
        <w:gridCol w:w="567"/>
        <w:gridCol w:w="567"/>
        <w:gridCol w:w="567"/>
      </w:tblGrid>
      <w:tr w:rsidR="00042997" w:rsidTr="00EA410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420" w:type="dxa"/>
          </w:tcPr>
          <w:p w:rsidR="00042997" w:rsidRPr="00160A68" w:rsidRDefault="00042997" w:rsidP="00EA410A">
            <w:pPr>
              <w:jc w:val="center"/>
              <w:rPr>
                <w:sz w:val="32"/>
                <w:szCs w:val="32"/>
              </w:rPr>
            </w:pPr>
            <w:r w:rsidRPr="00160A68">
              <w:rPr>
                <w:sz w:val="32"/>
                <w:szCs w:val="32"/>
              </w:rPr>
              <w:t>Вопросы к анализу</w:t>
            </w:r>
          </w:p>
        </w:tc>
        <w:tc>
          <w:tcPr>
            <w:tcW w:w="2160" w:type="dxa"/>
            <w:gridSpan w:val="4"/>
          </w:tcPr>
          <w:p w:rsidR="00042997" w:rsidRPr="00160A68" w:rsidRDefault="00042997" w:rsidP="00EA410A">
            <w:pPr>
              <w:jc w:val="center"/>
              <w:rPr>
                <w:b/>
                <w:color w:val="00FF00"/>
                <w:sz w:val="32"/>
                <w:szCs w:val="32"/>
              </w:rPr>
            </w:pPr>
            <w:r w:rsidRPr="00160A68">
              <w:rPr>
                <w:b/>
                <w:color w:val="00FF00"/>
                <w:sz w:val="32"/>
                <w:szCs w:val="32"/>
              </w:rPr>
              <w:t>МАРТ</w:t>
            </w:r>
          </w:p>
        </w:tc>
        <w:tc>
          <w:tcPr>
            <w:tcW w:w="1980" w:type="dxa"/>
            <w:gridSpan w:val="4"/>
          </w:tcPr>
          <w:p w:rsidR="00042997" w:rsidRPr="00160A68" w:rsidRDefault="00042997" w:rsidP="00EA410A">
            <w:pPr>
              <w:jc w:val="center"/>
              <w:rPr>
                <w:b/>
                <w:color w:val="00FF00"/>
                <w:sz w:val="32"/>
                <w:szCs w:val="32"/>
              </w:rPr>
            </w:pPr>
            <w:r w:rsidRPr="00160A68">
              <w:rPr>
                <w:b/>
                <w:color w:val="00FF00"/>
                <w:sz w:val="32"/>
                <w:szCs w:val="32"/>
              </w:rPr>
              <w:t>АПРЕЛЬ</w:t>
            </w:r>
          </w:p>
        </w:tc>
        <w:tc>
          <w:tcPr>
            <w:tcW w:w="2248" w:type="dxa"/>
            <w:gridSpan w:val="4"/>
          </w:tcPr>
          <w:p w:rsidR="00042997" w:rsidRPr="00160A68" w:rsidRDefault="00042997" w:rsidP="00EA410A">
            <w:pPr>
              <w:jc w:val="center"/>
              <w:rPr>
                <w:b/>
                <w:color w:val="00FF00"/>
                <w:sz w:val="32"/>
                <w:szCs w:val="32"/>
              </w:rPr>
            </w:pPr>
            <w:r w:rsidRPr="00160A68">
              <w:rPr>
                <w:b/>
                <w:color w:val="00FF00"/>
                <w:sz w:val="32"/>
                <w:szCs w:val="32"/>
              </w:rPr>
              <w:t>МАЙ</w:t>
            </w:r>
          </w:p>
        </w:tc>
      </w:tr>
      <w:tr w:rsidR="00042997" w:rsidTr="00EA410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420" w:type="dxa"/>
          </w:tcPr>
          <w:p w:rsidR="00042997" w:rsidRPr="00160A68" w:rsidRDefault="00042997" w:rsidP="00EA410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432"/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>Гигиеническая обстановка</w:t>
            </w: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  <w:p w:rsidR="00042997" w:rsidRPr="00FC4EC5" w:rsidRDefault="00042997" w:rsidP="00EA410A">
            <w:pPr>
              <w:rPr>
                <w:b/>
                <w:color w:val="FF0000"/>
                <w:sz w:val="32"/>
                <w:szCs w:val="32"/>
              </w:rPr>
            </w:pPr>
            <w:r w:rsidRPr="00132ED7">
              <w:rPr>
                <w:color w:val="FF0000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  <w:p w:rsidR="00042997" w:rsidRPr="00FC4EC5" w:rsidRDefault="00042997" w:rsidP="00EA410A">
            <w:pPr>
              <w:rPr>
                <w:b/>
                <w:color w:val="339966"/>
                <w:sz w:val="32"/>
                <w:szCs w:val="32"/>
              </w:rPr>
            </w:pPr>
            <w:r w:rsidRPr="00132ED7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  <w:p w:rsidR="00042997" w:rsidRPr="00FC4EC5" w:rsidRDefault="00042997" w:rsidP="00EA410A">
            <w:pPr>
              <w:rPr>
                <w:b/>
                <w:color w:val="339966"/>
                <w:sz w:val="32"/>
                <w:szCs w:val="32"/>
              </w:rPr>
            </w:pPr>
            <w:r w:rsidRPr="00132ED7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6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</w:tr>
      <w:tr w:rsidR="00042997" w:rsidTr="00EA410A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3420" w:type="dxa"/>
          </w:tcPr>
          <w:p w:rsidR="00042997" w:rsidRPr="00160A68" w:rsidRDefault="00042997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2. Соблюдение   </w:t>
            </w:r>
          </w:p>
          <w:p w:rsidR="00042997" w:rsidRPr="00160A68" w:rsidRDefault="00042997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   графика выдачи пищи</w:t>
            </w: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  <w:p w:rsidR="00042997" w:rsidRPr="00FC4EC5" w:rsidRDefault="00042997" w:rsidP="00EA410A">
            <w:pPr>
              <w:rPr>
                <w:b/>
                <w:color w:val="339966"/>
                <w:sz w:val="32"/>
                <w:szCs w:val="32"/>
              </w:rPr>
            </w:pPr>
            <w:r w:rsidRPr="00132ED7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  <w:p w:rsidR="00042997" w:rsidRPr="00FC4EC5" w:rsidRDefault="00042997" w:rsidP="00EA410A">
            <w:pPr>
              <w:rPr>
                <w:b/>
                <w:color w:val="FF0000"/>
                <w:sz w:val="32"/>
                <w:szCs w:val="32"/>
              </w:rPr>
            </w:pPr>
            <w:r w:rsidRPr="00132ED7">
              <w:rPr>
                <w:color w:val="FF0000"/>
                <w:sz w:val="48"/>
                <w:szCs w:val="48"/>
              </w:rPr>
              <w:t>*</w:t>
            </w:r>
          </w:p>
        </w:tc>
        <w:tc>
          <w:tcPr>
            <w:tcW w:w="547" w:type="dxa"/>
          </w:tcPr>
          <w:p w:rsidR="00042997" w:rsidRDefault="00042997" w:rsidP="00EA410A">
            <w:pPr>
              <w:ind w:right="-108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  <w:p w:rsidR="00042997" w:rsidRPr="00FC4EC5" w:rsidRDefault="00042997" w:rsidP="00EA410A">
            <w:pPr>
              <w:rPr>
                <w:b/>
                <w:color w:val="FF0000"/>
                <w:sz w:val="32"/>
                <w:szCs w:val="32"/>
              </w:rPr>
            </w:pPr>
            <w:r w:rsidRPr="00132ED7">
              <w:rPr>
                <w:color w:val="FF0000"/>
                <w:sz w:val="48"/>
                <w:szCs w:val="48"/>
              </w:rPr>
              <w:t>*</w:t>
            </w:r>
          </w:p>
        </w:tc>
      </w:tr>
      <w:tr w:rsidR="00042997" w:rsidTr="00EA410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420" w:type="dxa"/>
          </w:tcPr>
          <w:p w:rsidR="00042997" w:rsidRPr="00160A68" w:rsidRDefault="00042997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>3. Эстетика питания</w:t>
            </w: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  <w:p w:rsidR="00042997" w:rsidRPr="00FC4EC5" w:rsidRDefault="00042997" w:rsidP="00EA410A">
            <w:pPr>
              <w:rPr>
                <w:b/>
                <w:color w:val="FF0000"/>
                <w:sz w:val="32"/>
                <w:szCs w:val="32"/>
              </w:rPr>
            </w:pPr>
            <w:r w:rsidRPr="00132ED7">
              <w:rPr>
                <w:color w:val="FF0000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  <w:p w:rsidR="00042997" w:rsidRPr="00FC4EC5" w:rsidRDefault="00042997" w:rsidP="00EA410A">
            <w:pPr>
              <w:rPr>
                <w:b/>
                <w:color w:val="0000FF"/>
                <w:sz w:val="32"/>
                <w:szCs w:val="32"/>
              </w:rPr>
            </w:pPr>
            <w:r w:rsidRPr="00132ED7">
              <w:rPr>
                <w:color w:val="0000FF"/>
                <w:sz w:val="48"/>
                <w:szCs w:val="48"/>
              </w:rPr>
              <w:t>*</w:t>
            </w:r>
          </w:p>
        </w:tc>
        <w:tc>
          <w:tcPr>
            <w:tcW w:w="56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</w:tr>
      <w:tr w:rsidR="00042997" w:rsidTr="00EA410A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3420" w:type="dxa"/>
          </w:tcPr>
          <w:p w:rsidR="00042997" w:rsidRPr="00160A68" w:rsidRDefault="00042997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4. Выполнение режима  </w:t>
            </w:r>
          </w:p>
          <w:p w:rsidR="00042997" w:rsidRPr="00160A68" w:rsidRDefault="00042997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    питания</w:t>
            </w:r>
          </w:p>
          <w:p w:rsidR="00042997" w:rsidRPr="00160A68" w:rsidRDefault="00042997" w:rsidP="00EA410A">
            <w:pPr>
              <w:rPr>
                <w:sz w:val="28"/>
                <w:szCs w:val="28"/>
              </w:rPr>
            </w:pPr>
          </w:p>
          <w:p w:rsidR="00042997" w:rsidRPr="00160A68" w:rsidRDefault="00042997" w:rsidP="00EA410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  <w:p w:rsidR="00042997" w:rsidRPr="00FC4EC5" w:rsidRDefault="00042997" w:rsidP="00EA410A">
            <w:pPr>
              <w:rPr>
                <w:b/>
                <w:color w:val="0000FF"/>
                <w:sz w:val="32"/>
                <w:szCs w:val="32"/>
              </w:rPr>
            </w:pPr>
            <w:r w:rsidRPr="00132ED7">
              <w:rPr>
                <w:color w:val="0000FF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  <w:p w:rsidR="00042997" w:rsidRPr="00FC4EC5" w:rsidRDefault="00042997" w:rsidP="00EA410A">
            <w:pPr>
              <w:rPr>
                <w:b/>
                <w:color w:val="339966"/>
                <w:sz w:val="32"/>
                <w:szCs w:val="32"/>
              </w:rPr>
            </w:pPr>
            <w:r w:rsidRPr="00132ED7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36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  <w:p w:rsidR="00042997" w:rsidRPr="00132ED7" w:rsidRDefault="00042997" w:rsidP="00EA410A">
            <w:pPr>
              <w:rPr>
                <w:b/>
                <w:color w:val="FF0000"/>
                <w:sz w:val="32"/>
                <w:szCs w:val="32"/>
              </w:rPr>
            </w:pPr>
            <w:r w:rsidRPr="00132ED7">
              <w:rPr>
                <w:color w:val="FF0000"/>
                <w:sz w:val="48"/>
                <w:szCs w:val="48"/>
              </w:rPr>
              <w:t>*</w:t>
            </w:r>
          </w:p>
        </w:tc>
        <w:tc>
          <w:tcPr>
            <w:tcW w:w="56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</w:tr>
      <w:tr w:rsidR="00042997" w:rsidTr="00EA410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420" w:type="dxa"/>
          </w:tcPr>
          <w:p w:rsidR="00042997" w:rsidRPr="00160A68" w:rsidRDefault="00042997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5. Выполнение  </w:t>
            </w:r>
          </w:p>
          <w:p w:rsidR="00042997" w:rsidRPr="00160A68" w:rsidRDefault="00042997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    натуральных норм    </w:t>
            </w:r>
          </w:p>
          <w:p w:rsidR="00042997" w:rsidRPr="00160A68" w:rsidRDefault="00042997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    питания</w:t>
            </w: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  <w:p w:rsidR="00042997" w:rsidRDefault="00042997" w:rsidP="00EA410A">
            <w:pPr>
              <w:rPr>
                <w:sz w:val="32"/>
                <w:szCs w:val="32"/>
              </w:rPr>
            </w:pPr>
          </w:p>
          <w:p w:rsidR="00042997" w:rsidRPr="00530B27" w:rsidRDefault="00042997" w:rsidP="00EA410A">
            <w:pPr>
              <w:rPr>
                <w:color w:val="339966"/>
                <w:sz w:val="32"/>
                <w:szCs w:val="32"/>
              </w:rPr>
            </w:pPr>
            <w:r w:rsidRPr="00530B27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Pr="009038B6" w:rsidRDefault="00042997" w:rsidP="00EA410A">
            <w:pPr>
              <w:rPr>
                <w:b/>
                <w:color w:val="339966"/>
                <w:sz w:val="32"/>
                <w:szCs w:val="32"/>
              </w:rPr>
            </w:pPr>
          </w:p>
          <w:p w:rsidR="00042997" w:rsidRPr="009038B6" w:rsidRDefault="00042997" w:rsidP="00EA410A">
            <w:pPr>
              <w:rPr>
                <w:color w:val="339966"/>
                <w:sz w:val="32"/>
                <w:szCs w:val="32"/>
              </w:rPr>
            </w:pPr>
          </w:p>
          <w:p w:rsidR="00042997" w:rsidRPr="009038B6" w:rsidRDefault="00042997" w:rsidP="00EA410A">
            <w:pPr>
              <w:rPr>
                <w:b/>
                <w:color w:val="339966"/>
                <w:sz w:val="32"/>
                <w:szCs w:val="32"/>
              </w:rPr>
            </w:pPr>
            <w:r w:rsidRPr="009038B6">
              <w:rPr>
                <w:color w:val="339966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042997" w:rsidRPr="009038B6" w:rsidRDefault="00042997" w:rsidP="00EA410A">
            <w:pPr>
              <w:rPr>
                <w:b/>
                <w:color w:val="339966"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Pr="009038B6" w:rsidRDefault="00042997" w:rsidP="00EA410A">
            <w:pPr>
              <w:rPr>
                <w:b/>
                <w:color w:val="339966"/>
                <w:sz w:val="32"/>
                <w:szCs w:val="32"/>
              </w:rPr>
            </w:pPr>
          </w:p>
        </w:tc>
        <w:tc>
          <w:tcPr>
            <w:tcW w:w="547" w:type="dxa"/>
          </w:tcPr>
          <w:p w:rsidR="00042997" w:rsidRPr="009038B6" w:rsidRDefault="00042997" w:rsidP="00EA410A">
            <w:pPr>
              <w:rPr>
                <w:b/>
                <w:color w:val="339966"/>
                <w:sz w:val="32"/>
                <w:szCs w:val="32"/>
              </w:rPr>
            </w:pPr>
          </w:p>
        </w:tc>
        <w:tc>
          <w:tcPr>
            <w:tcW w:w="567" w:type="dxa"/>
          </w:tcPr>
          <w:p w:rsidR="00042997" w:rsidRPr="009038B6" w:rsidRDefault="00042997" w:rsidP="00EA410A">
            <w:pPr>
              <w:rPr>
                <w:b/>
                <w:color w:val="339966"/>
                <w:sz w:val="32"/>
                <w:szCs w:val="32"/>
              </w:rPr>
            </w:pPr>
          </w:p>
        </w:tc>
        <w:tc>
          <w:tcPr>
            <w:tcW w:w="567" w:type="dxa"/>
          </w:tcPr>
          <w:p w:rsidR="00042997" w:rsidRPr="009038B6" w:rsidRDefault="00042997" w:rsidP="00EA410A">
            <w:pPr>
              <w:rPr>
                <w:b/>
                <w:color w:val="339966"/>
                <w:sz w:val="32"/>
                <w:szCs w:val="32"/>
              </w:rPr>
            </w:pPr>
          </w:p>
        </w:tc>
        <w:tc>
          <w:tcPr>
            <w:tcW w:w="567" w:type="dxa"/>
          </w:tcPr>
          <w:p w:rsidR="00042997" w:rsidRPr="009038B6" w:rsidRDefault="00042997" w:rsidP="00EA410A">
            <w:pPr>
              <w:rPr>
                <w:b/>
                <w:color w:val="339966"/>
                <w:sz w:val="32"/>
                <w:szCs w:val="32"/>
              </w:rPr>
            </w:pPr>
          </w:p>
          <w:p w:rsidR="00042997" w:rsidRPr="009038B6" w:rsidRDefault="00042997" w:rsidP="00EA410A">
            <w:pPr>
              <w:rPr>
                <w:color w:val="339966"/>
                <w:sz w:val="32"/>
                <w:szCs w:val="32"/>
              </w:rPr>
            </w:pPr>
          </w:p>
          <w:p w:rsidR="00042997" w:rsidRPr="009038B6" w:rsidRDefault="00042997" w:rsidP="00EA410A">
            <w:pPr>
              <w:rPr>
                <w:b/>
                <w:color w:val="339966"/>
                <w:sz w:val="32"/>
                <w:szCs w:val="32"/>
              </w:rPr>
            </w:pPr>
            <w:r w:rsidRPr="009038B6">
              <w:rPr>
                <w:color w:val="339966"/>
                <w:sz w:val="48"/>
                <w:szCs w:val="48"/>
              </w:rPr>
              <w:t>*</w:t>
            </w:r>
          </w:p>
        </w:tc>
      </w:tr>
      <w:tr w:rsidR="00042997" w:rsidTr="00EA410A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420" w:type="dxa"/>
          </w:tcPr>
          <w:p w:rsidR="00042997" w:rsidRPr="00160A68" w:rsidRDefault="00042997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6.  Привитие правил    </w:t>
            </w:r>
          </w:p>
          <w:p w:rsidR="00042997" w:rsidRPr="00160A68" w:rsidRDefault="00042997" w:rsidP="00EA410A">
            <w:pPr>
              <w:rPr>
                <w:sz w:val="28"/>
                <w:szCs w:val="28"/>
              </w:rPr>
            </w:pPr>
            <w:r w:rsidRPr="00160A68">
              <w:rPr>
                <w:sz w:val="28"/>
                <w:szCs w:val="28"/>
              </w:rPr>
              <w:t xml:space="preserve">     личной гигиены</w:t>
            </w: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  <w:p w:rsidR="00042997" w:rsidRPr="00FC4EC5" w:rsidRDefault="00042997" w:rsidP="00EA410A">
            <w:pPr>
              <w:rPr>
                <w:b/>
                <w:color w:val="FF0000"/>
                <w:sz w:val="32"/>
                <w:szCs w:val="32"/>
              </w:rPr>
            </w:pPr>
            <w:r w:rsidRPr="00132ED7">
              <w:rPr>
                <w:color w:val="FF0000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  <w:p w:rsidR="00042997" w:rsidRPr="00FC4EC5" w:rsidRDefault="00042997" w:rsidP="00EA410A">
            <w:pPr>
              <w:rPr>
                <w:b/>
                <w:color w:val="0000FF"/>
                <w:sz w:val="32"/>
                <w:szCs w:val="32"/>
              </w:rPr>
            </w:pPr>
            <w:r w:rsidRPr="00132ED7">
              <w:rPr>
                <w:color w:val="0000FF"/>
                <w:sz w:val="48"/>
                <w:szCs w:val="48"/>
              </w:rPr>
              <w:t>*</w:t>
            </w:r>
          </w:p>
        </w:tc>
        <w:tc>
          <w:tcPr>
            <w:tcW w:w="540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4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042997" w:rsidRDefault="00042997" w:rsidP="00EA410A">
            <w:pPr>
              <w:rPr>
                <w:b/>
                <w:sz w:val="32"/>
                <w:szCs w:val="32"/>
              </w:rPr>
            </w:pPr>
          </w:p>
        </w:tc>
      </w:tr>
    </w:tbl>
    <w:p w:rsidR="00042997" w:rsidRDefault="00042997" w:rsidP="00042997">
      <w:pPr>
        <w:rPr>
          <w:color w:val="FF0000"/>
          <w:sz w:val="48"/>
          <w:szCs w:val="48"/>
        </w:rPr>
      </w:pPr>
    </w:p>
    <w:p w:rsidR="00042997" w:rsidRDefault="00042997" w:rsidP="00042997">
      <w:pPr>
        <w:rPr>
          <w:color w:val="0000FF"/>
          <w:sz w:val="32"/>
          <w:szCs w:val="32"/>
        </w:rPr>
      </w:pPr>
    </w:p>
    <w:p w:rsidR="00042997" w:rsidRDefault="00042997" w:rsidP="00042997">
      <w:pPr>
        <w:rPr>
          <w:color w:val="0000FF"/>
          <w:sz w:val="32"/>
          <w:szCs w:val="32"/>
        </w:rPr>
      </w:pPr>
      <w:r w:rsidRPr="007146A1">
        <w:rPr>
          <w:color w:val="FF0000"/>
          <w:sz w:val="32"/>
          <w:szCs w:val="32"/>
        </w:rPr>
        <w:t xml:space="preserve">* -  заведующий   </w:t>
      </w:r>
      <w:r w:rsidRPr="007146A1">
        <w:rPr>
          <w:color w:val="339966"/>
          <w:sz w:val="32"/>
          <w:szCs w:val="32"/>
        </w:rPr>
        <w:t>*</w:t>
      </w:r>
      <w:r w:rsidRPr="007146A1">
        <w:rPr>
          <w:color w:val="FF0000"/>
          <w:sz w:val="32"/>
          <w:szCs w:val="32"/>
        </w:rPr>
        <w:t xml:space="preserve">  </w:t>
      </w:r>
      <w:r w:rsidRPr="007146A1">
        <w:rPr>
          <w:color w:val="339966"/>
          <w:sz w:val="32"/>
          <w:szCs w:val="32"/>
        </w:rPr>
        <w:t>- медсестра</w:t>
      </w:r>
      <w:r w:rsidRPr="007146A1">
        <w:rPr>
          <w:color w:val="FF0000"/>
          <w:sz w:val="32"/>
          <w:szCs w:val="32"/>
        </w:rPr>
        <w:t xml:space="preserve">   </w:t>
      </w:r>
      <w:r w:rsidRPr="007146A1">
        <w:rPr>
          <w:color w:val="0000FF"/>
          <w:sz w:val="32"/>
          <w:szCs w:val="32"/>
        </w:rPr>
        <w:t xml:space="preserve">* </w:t>
      </w:r>
      <w:r>
        <w:rPr>
          <w:color w:val="0000FF"/>
          <w:sz w:val="32"/>
          <w:szCs w:val="32"/>
        </w:rPr>
        <w:t xml:space="preserve">- </w:t>
      </w:r>
      <w:r w:rsidRPr="007146A1">
        <w:rPr>
          <w:color w:val="0000FF"/>
          <w:sz w:val="32"/>
          <w:szCs w:val="32"/>
        </w:rPr>
        <w:t xml:space="preserve"> воспит</w:t>
      </w:r>
      <w:r>
        <w:rPr>
          <w:color w:val="0000FF"/>
          <w:sz w:val="32"/>
          <w:szCs w:val="32"/>
        </w:rPr>
        <w:t>атель</w:t>
      </w:r>
      <w:r w:rsidRPr="007146A1">
        <w:rPr>
          <w:color w:val="0000FF"/>
          <w:sz w:val="32"/>
          <w:szCs w:val="32"/>
        </w:rPr>
        <w:t>.</w:t>
      </w:r>
    </w:p>
    <w:p w:rsidR="00042997" w:rsidRDefault="00042997" w:rsidP="00042997">
      <w:pPr>
        <w:rPr>
          <w:color w:val="0000FF"/>
          <w:sz w:val="32"/>
          <w:szCs w:val="32"/>
        </w:rPr>
      </w:pPr>
    </w:p>
    <w:p w:rsidR="00042997" w:rsidRDefault="00042997" w:rsidP="00042997">
      <w:pPr>
        <w:jc w:val="center"/>
        <w:rPr>
          <w:color w:val="0000FF"/>
          <w:sz w:val="32"/>
          <w:szCs w:val="32"/>
        </w:rPr>
      </w:pPr>
      <w:r>
        <w:rPr>
          <w:noProof/>
        </w:rPr>
        <w:drawing>
          <wp:inline distT="0" distB="0" distL="0" distR="0">
            <wp:extent cx="1952625" cy="1752600"/>
            <wp:effectExtent l="0" t="0" r="9525" b="0"/>
            <wp:docPr id="1" name="Рисунок 1" descr="ANd9GcQE-CbFdTvP3efHnl1s8wcDfxK48MhgPtKKsQ1jDl4RwMAUU00zTS3sE5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QE-CbFdTvP3efHnl1s8wcDfxK48MhgPtKKsQ1jDl4RwMAUU00zTS3sE5L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D2" w:rsidRDefault="00A034D2"/>
    <w:sectPr w:rsidR="00A034D2" w:rsidSect="00042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06A6"/>
    <w:multiLevelType w:val="hybridMultilevel"/>
    <w:tmpl w:val="AEC40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97"/>
    <w:rsid w:val="00042997"/>
    <w:rsid w:val="00A0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299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429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9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299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4299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9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2018-06-27T15:17:00Z</dcterms:created>
  <dcterms:modified xsi:type="dcterms:W3CDTF">2018-06-27T15:18:00Z</dcterms:modified>
</cp:coreProperties>
</file>