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43" w:rsidRPr="00471D43" w:rsidRDefault="00471D43" w:rsidP="00471D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55" w:type="dxa"/>
        <w:tblCellSpacing w:w="15" w:type="dxa"/>
        <w:tblInd w:w="-1081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55"/>
      </w:tblGrid>
      <w:tr w:rsidR="00471D43" w:rsidRPr="00471D43" w:rsidTr="00471D4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12A" w:rsidRPr="007B512A" w:rsidRDefault="007B512A" w:rsidP="00471D43">
            <w:pPr>
              <w:spacing w:after="0" w:line="240" w:lineRule="auto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            </w:t>
            </w:r>
            <w:r w:rsidRPr="007B512A">
              <w:rPr>
                <w:b/>
                <w:sz w:val="44"/>
                <w:szCs w:val="44"/>
              </w:rPr>
              <w:t>МКДОУ «</w:t>
            </w:r>
            <w:proofErr w:type="spellStart"/>
            <w:r w:rsidRPr="007B512A">
              <w:rPr>
                <w:b/>
                <w:sz w:val="44"/>
                <w:szCs w:val="44"/>
              </w:rPr>
              <w:t>Тидибский</w:t>
            </w:r>
            <w:proofErr w:type="spellEnd"/>
            <w:r w:rsidRPr="007B512A">
              <w:rPr>
                <w:b/>
                <w:sz w:val="44"/>
                <w:szCs w:val="44"/>
              </w:rPr>
              <w:t xml:space="preserve"> детский сад»</w:t>
            </w:r>
          </w:p>
          <w:p w:rsidR="007B512A" w:rsidRDefault="007B512A" w:rsidP="00471D43">
            <w:pPr>
              <w:spacing w:after="0" w:line="240" w:lineRule="auto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</w:t>
            </w:r>
            <w:r w:rsidRPr="007B512A">
              <w:rPr>
                <w:b/>
                <w:sz w:val="44"/>
                <w:szCs w:val="44"/>
              </w:rPr>
              <w:t xml:space="preserve">Конспект интегрированного открытого занятия </w:t>
            </w:r>
          </w:p>
          <w:p w:rsidR="007B512A" w:rsidRDefault="007B512A" w:rsidP="00471D43">
            <w:pPr>
              <w:spacing w:after="0" w:line="240" w:lineRule="auto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    по </w:t>
            </w:r>
            <w:proofErr w:type="spellStart"/>
            <w:r>
              <w:rPr>
                <w:b/>
                <w:sz w:val="44"/>
                <w:szCs w:val="44"/>
              </w:rPr>
              <w:t>изодеятельности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r w:rsidRPr="007B512A">
              <w:rPr>
                <w:b/>
                <w:sz w:val="44"/>
                <w:szCs w:val="44"/>
              </w:rPr>
              <w:t xml:space="preserve">в младшей группе </w:t>
            </w:r>
          </w:p>
          <w:p w:rsidR="007B512A" w:rsidRDefault="007B512A" w:rsidP="00471D43">
            <w:pPr>
              <w:spacing w:after="0" w:line="240" w:lineRule="auto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                </w:t>
            </w:r>
            <w:r w:rsidRPr="007B512A">
              <w:rPr>
                <w:b/>
                <w:sz w:val="44"/>
                <w:szCs w:val="44"/>
              </w:rPr>
              <w:t xml:space="preserve">по теме: </w:t>
            </w:r>
            <w:r>
              <w:rPr>
                <w:b/>
                <w:sz w:val="44"/>
                <w:szCs w:val="44"/>
              </w:rPr>
              <w:t xml:space="preserve"> </w:t>
            </w:r>
            <w:r w:rsidRPr="007B512A">
              <w:rPr>
                <w:b/>
                <w:sz w:val="44"/>
                <w:szCs w:val="44"/>
              </w:rPr>
              <w:t>«</w:t>
            </w:r>
            <w:r>
              <w:rPr>
                <w:b/>
                <w:sz w:val="44"/>
                <w:szCs w:val="44"/>
              </w:rPr>
              <w:t>Матрешка</w:t>
            </w:r>
            <w:r w:rsidRPr="007B512A">
              <w:rPr>
                <w:b/>
                <w:sz w:val="44"/>
                <w:szCs w:val="44"/>
              </w:rPr>
              <w:t>»</w:t>
            </w:r>
          </w:p>
          <w:p w:rsidR="007B512A" w:rsidRPr="007B512A" w:rsidRDefault="007B512A" w:rsidP="00471D43">
            <w:pPr>
              <w:spacing w:after="0" w:line="240" w:lineRule="auto"/>
              <w:rPr>
                <w:b/>
                <w:sz w:val="44"/>
                <w:szCs w:val="44"/>
              </w:rPr>
            </w:pPr>
          </w:p>
          <w:p w:rsidR="007B512A" w:rsidRPr="007B512A" w:rsidRDefault="007B512A" w:rsidP="00471D43">
            <w:pPr>
              <w:spacing w:after="0" w:line="240" w:lineRule="auto"/>
              <w:rPr>
                <w:sz w:val="32"/>
                <w:szCs w:val="32"/>
              </w:rPr>
            </w:pPr>
            <w:r w:rsidRPr="007B512A">
              <w:rPr>
                <w:sz w:val="32"/>
                <w:szCs w:val="32"/>
              </w:rPr>
              <w:t xml:space="preserve">Провела: </w:t>
            </w:r>
            <w:proofErr w:type="spellStart"/>
            <w:r w:rsidRPr="007B512A">
              <w:rPr>
                <w:sz w:val="32"/>
                <w:szCs w:val="32"/>
              </w:rPr>
              <w:t>Абдулаева</w:t>
            </w:r>
            <w:proofErr w:type="spellEnd"/>
            <w:r w:rsidRPr="007B512A">
              <w:rPr>
                <w:sz w:val="32"/>
                <w:szCs w:val="32"/>
              </w:rPr>
              <w:t xml:space="preserve"> </w:t>
            </w:r>
            <w:proofErr w:type="spellStart"/>
            <w:r w:rsidRPr="007B512A">
              <w:rPr>
                <w:sz w:val="32"/>
                <w:szCs w:val="32"/>
              </w:rPr>
              <w:t>Патимат</w:t>
            </w:r>
            <w:proofErr w:type="spellEnd"/>
            <w:r w:rsidRPr="007B512A">
              <w:rPr>
                <w:sz w:val="32"/>
                <w:szCs w:val="32"/>
              </w:rPr>
              <w:t xml:space="preserve"> Исаевна</w:t>
            </w:r>
          </w:p>
          <w:p w:rsidR="007B512A" w:rsidRDefault="007B512A" w:rsidP="00471D43">
            <w:pPr>
              <w:spacing w:after="0" w:line="240" w:lineRule="auto"/>
            </w:pPr>
          </w:p>
          <w:p w:rsidR="00471D43" w:rsidRPr="00471D43" w:rsidRDefault="00430B61" w:rsidP="00471D4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hyperlink r:id="rId5" w:history="1">
              <w:proofErr w:type="gramStart"/>
              <w:r w:rsidR="00471D43" w:rsidRPr="00471D43">
                <w:rPr>
                  <w:rFonts w:ascii="Georgia" w:eastAsia="Times New Roman" w:hAnsi="Georgia" w:cs="Times New Roman"/>
                  <w:color w:val="003479"/>
                  <w:sz w:val="18"/>
                  <w:lang w:eastAsia="ru-RU"/>
                </w:rPr>
                <w:t>ИЗО</w:t>
              </w:r>
              <w:proofErr w:type="gramEnd"/>
              <w:r w:rsidR="00471D43" w:rsidRPr="00471D43">
                <w:rPr>
                  <w:rFonts w:ascii="Georgia" w:eastAsia="Times New Roman" w:hAnsi="Georgia" w:cs="Times New Roman"/>
                  <w:color w:val="003479"/>
                  <w:sz w:val="18"/>
                  <w:lang w:eastAsia="ru-RU"/>
                </w:rPr>
                <w:t xml:space="preserve"> детям</w:t>
              </w:r>
            </w:hyperlink>
          </w:p>
        </w:tc>
      </w:tr>
      <w:tr w:rsidR="00471D43" w:rsidRPr="00471D43" w:rsidTr="00471D4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D43" w:rsidRPr="00471D43" w:rsidRDefault="00471D43" w:rsidP="00471D4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 </w:t>
            </w:r>
          </w:p>
        </w:tc>
      </w:tr>
      <w:tr w:rsidR="00471D43" w:rsidRPr="00471D43" w:rsidTr="00471D4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1D43" w:rsidRPr="00471D43" w:rsidRDefault="00471D43" w:rsidP="00471D43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471D43" w:rsidRPr="00471D43" w:rsidTr="00471D4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512A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6238875" cy="4371975"/>
                  <wp:effectExtent l="19050" t="0" r="9525" b="0"/>
                  <wp:docPr id="1" name="Рисунок 1" descr="Конспект комплексного занятия по изодеятельности на тему: «Матрешка» (2-я младшая групп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спект комплексного занятия по изодеятельности на тему: «Матрешка» (2-я младшая групп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8875" cy="437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 xml:space="preserve"> </w:t>
            </w:r>
          </w:p>
          <w:p w:rsidR="007B512A" w:rsidRDefault="007B512A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7B512A" w:rsidRDefault="007B512A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7B512A" w:rsidRDefault="007B512A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7B512A" w:rsidRDefault="007B512A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7B512A" w:rsidRDefault="007B512A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7B512A" w:rsidRDefault="007B512A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7B512A" w:rsidRDefault="007B512A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7B512A" w:rsidRDefault="007B512A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7B512A" w:rsidRDefault="007B512A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B512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</w:t>
            </w:r>
            <w:r w:rsidR="00471D43" w:rsidRPr="007B512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Конспект комплексного занятия </w:t>
            </w:r>
          </w:p>
          <w:p w:rsidR="008305F4" w:rsidRPr="007B512A" w:rsidRDefault="007B512A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</w:t>
            </w:r>
            <w:r w:rsidR="00471D43" w:rsidRPr="007B512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по </w:t>
            </w:r>
            <w:proofErr w:type="spellStart"/>
            <w:r w:rsidR="00471D43" w:rsidRPr="007B512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>изодеяте</w:t>
            </w:r>
            <w:r w:rsidR="008305F4" w:rsidRPr="007B512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>льности</w:t>
            </w:r>
            <w:proofErr w:type="spellEnd"/>
            <w:r w:rsidR="008305F4" w:rsidRPr="007B512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на тему:</w:t>
            </w:r>
          </w:p>
          <w:p w:rsidR="00471D43" w:rsidRPr="007B512A" w:rsidRDefault="008305F4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32"/>
                <w:szCs w:val="32"/>
                <w:lang w:eastAsia="ru-RU"/>
              </w:rPr>
            </w:pPr>
            <w:r w:rsidRPr="007B512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</w:t>
            </w:r>
            <w:r w:rsidR="007B512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</w:t>
            </w:r>
            <w:r w:rsidR="00471D43" w:rsidRPr="007B512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«Матрешка» </w:t>
            </w:r>
            <w:proofErr w:type="gramStart"/>
            <w:r w:rsidR="00471D43" w:rsidRPr="007B512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( </w:t>
            </w:r>
            <w:proofErr w:type="gramEnd"/>
            <w:r w:rsidR="00471D43" w:rsidRPr="007B512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lang w:eastAsia="ru-RU"/>
              </w:rPr>
              <w:t>младшая группа)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Подготовила и пров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ела: </w:t>
            </w:r>
            <w:proofErr w:type="spellStart"/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Абдулаева</w:t>
            </w:r>
            <w:proofErr w:type="spellEnd"/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Патимат</w:t>
            </w:r>
            <w:proofErr w:type="spellEnd"/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И.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Комплексное занятие по </w:t>
            </w:r>
            <w:proofErr w:type="spellStart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изодеятельности</w:t>
            </w:r>
            <w:proofErr w:type="spellEnd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во второй младшей группе на тему: </w:t>
            </w:r>
            <w:r w:rsidRPr="00471D4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«Матрёшка»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Цель: Познакомить детей с русской народной игрушкой – матрёшкой; вызвать интерес к рисованию нетрадиционными техниками.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>Задачи: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>Образовательные:</w:t>
            </w:r>
          </w:p>
          <w:p w:rsidR="00471D43" w:rsidRPr="00471D43" w:rsidRDefault="00471D43" w:rsidP="00471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активизировать интерес к русскому декоративно – прикладному творчеству</w:t>
            </w:r>
          </w:p>
          <w:p w:rsidR="00471D43" w:rsidRPr="00471D43" w:rsidRDefault="00471D43" w:rsidP="00471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обучить нетрадиционной технике рисования пальчиком</w:t>
            </w:r>
          </w:p>
          <w:p w:rsidR="00471D43" w:rsidRPr="00471D43" w:rsidRDefault="00471D43" w:rsidP="00471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учить детей слушать взрослого и отвечать на вопросы</w:t>
            </w:r>
          </w:p>
          <w:p w:rsidR="00471D43" w:rsidRPr="00471D43" w:rsidRDefault="00471D43" w:rsidP="00471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формировать первоначальное представление об истории русской игрушки</w:t>
            </w:r>
          </w:p>
          <w:p w:rsidR="00471D43" w:rsidRPr="00471D43" w:rsidRDefault="00471D43" w:rsidP="00471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познакомить с особенностями русской игрушки “Матрешки”.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>Развивающие:</w:t>
            </w:r>
          </w:p>
          <w:p w:rsidR="00471D43" w:rsidRPr="00471D43" w:rsidRDefault="00471D43" w:rsidP="00471D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развивать патриотические чувства детей посредством изобразительной деятельности.</w:t>
            </w:r>
          </w:p>
          <w:p w:rsidR="00471D43" w:rsidRPr="00471D43" w:rsidRDefault="00471D43" w:rsidP="00471D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развивать внимание, мышление, творческие способности, мелкую моторику рук.</w:t>
            </w:r>
          </w:p>
          <w:p w:rsidR="00471D43" w:rsidRPr="00471D43" w:rsidRDefault="00471D43" w:rsidP="00471D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развивать умение определять размер, цвет, количество, свойства предметов.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>Воспитательные:</w:t>
            </w:r>
          </w:p>
          <w:p w:rsidR="00471D43" w:rsidRPr="00471D43" w:rsidRDefault="00471D43" w:rsidP="00471D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воспитывать эстетический вкус, умение любоваться </w:t>
            </w:r>
            <w:proofErr w:type="gramStart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прекрасным</w:t>
            </w:r>
            <w:proofErr w:type="gramEnd"/>
          </w:p>
          <w:p w:rsidR="00471D43" w:rsidRPr="00471D43" w:rsidRDefault="00471D43" w:rsidP="00471D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вызвать желание помочь матрешке в украшении сарафана</w:t>
            </w:r>
          </w:p>
          <w:p w:rsidR="00471D43" w:rsidRPr="00471D43" w:rsidRDefault="00471D43" w:rsidP="00471D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воспитывать любовь к народной игрушке.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>Методы и приемы:</w:t>
            </w:r>
          </w:p>
          <w:p w:rsidR="00471D43" w:rsidRPr="00471D43" w:rsidRDefault="00471D43" w:rsidP="00471D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словесные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(рассказ воспитателя, ответы детей на вопросы)</w:t>
            </w:r>
          </w:p>
          <w:p w:rsidR="00471D43" w:rsidRPr="00471D43" w:rsidRDefault="00471D43" w:rsidP="00471D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наглядные</w:t>
            </w:r>
            <w:proofErr w:type="gramEnd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(рассматривание готовых форм)</w:t>
            </w:r>
          </w:p>
          <w:p w:rsidR="00471D43" w:rsidRPr="00471D43" w:rsidRDefault="00471D43" w:rsidP="00471D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игровые</w:t>
            </w:r>
            <w:proofErr w:type="gramEnd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(пальчиковая гимнастика, физкультминутка)</w:t>
            </w:r>
          </w:p>
          <w:p w:rsidR="00471D43" w:rsidRPr="00471D43" w:rsidRDefault="00471D43" w:rsidP="00471D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практические</w:t>
            </w:r>
            <w:proofErr w:type="gramEnd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(раскрашивание готовых форм)</w:t>
            </w: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Материалы и оборудование: Образ матрешки на листе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(раскрашено лицо, платок, сарафан белый)</w:t>
            </w: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игрушка — Матрешка, гуашь красного и желтого цвета, влажная салфетка, поднос на каждого ребенка.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Предварительная работа: чтение художественной литературы (стихи, </w:t>
            </w:r>
            <w:proofErr w:type="spellStart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потешки</w:t>
            </w:r>
            <w:proofErr w:type="spellEnd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загадки; рассматривание матрешек – кукол, сравнение их отличий в цветовой гамме; дидактическая игра “Одень матрешку”.</w:t>
            </w:r>
            <w:proofErr w:type="gramEnd"/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>Ход занятия: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1. Организационный момент.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Воспитатель. – Дети, сегодня на занятие к нам пришли гости. Давайте поздороваемся с ними и друг с другом.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Встанем рядышком по кругу,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Скажем: </w:t>
            </w:r>
            <w:r w:rsidRPr="00471D4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«Здравствуйте!»</w:t>
            </w: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друг другу.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Если каждый улыбнется –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Утро доброе начнется.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Воспитатель. — Ребята, а у меня для вас сюрприз – у нас сегодня гость, хотите узнать кто это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(да)</w:t>
            </w: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 столе у воспитателя стоят матрешки, накрытые салфеткой.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Отгадаете загадку и тогда узнаете, кто это.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Ростом разные подружки,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Но </w:t>
            </w:r>
            <w:proofErr w:type="gramStart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похожи</w:t>
            </w:r>
            <w:proofErr w:type="gramEnd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друг на дружку.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Все они сидят друг в дружке,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 всего одна игрушка.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Это…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(Матрешка)</w:t>
            </w:r>
            <w:r w:rsidR="003E7C6E">
              <w:rPr>
                <w:rFonts w:ascii="Georgia" w:eastAsia="Times New Roman" w:hAnsi="Georgi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5940425" cy="5210175"/>
                  <wp:effectExtent l="19050" t="0" r="3175" b="0"/>
                  <wp:docPr id="2" name="Рисунок 1" descr="IMG-20210329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329-WA002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21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Воспитатель. — Правильно! Молодцы! Это матрешка.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Матрешка. – Здравствуйте, ребята!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Я матрешка – расписная,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Да веселая какая.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гости Вас к себе ждала.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2. Основная часть.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Воспитатель. — Сегодня мы с ней познакомимся, поиграем с ней и порисуем. — А сейчас, садитесь на стульчики будем знакомиться с матрешкой.</w:t>
            </w:r>
            <w:r w:rsidR="003E7C6E">
              <w:rPr>
                <w:rFonts w:ascii="Georgia" w:eastAsia="Times New Roman" w:hAnsi="Georgi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5940425" cy="4455160"/>
                  <wp:effectExtent l="19050" t="0" r="3175" b="0"/>
                  <wp:docPr id="3" name="Рисунок 2" descr="IMG-20210329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329-WA0024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Воспитатель. — Ребята, матрешка – это русская народная игрушка.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Много лет назад русские мастера придумали и создали занятную деревянную куклу – первую матрешку. Матрешку знают во всем мире. Матрёшка – одна из самых популярных русских игрушек, русский сувенир. Ее изготавливают из липы и березы, дерево сначала сушат, затем распиливают на бруски. Из них и вытачивают фигурки. Затем фигурку обрабатывают шкуркой и расписывают. После покрывают лаком. Матрёшкой называют игрушку, изображающую девочку в сарафане и платочке. Эта игрушка особенная. Новая необычная игрушка очень понравилась и детям, и взрослым.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 многих городах художники раскрашивают кукол по-разному. Они разрисовывают их цветами, ягодами и другими узорами, также рисуют птиц. Вот поэтому одни матрешки в ярких сарафанах, в узорчатых платках, а другие – в зимних шубах.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Воспитатель. – Дети, матрешка – кукла непростая, она с секретом.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Как вы думаете, какой секрет у матрешки?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(ответы детей)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- Я вам скажу — с ней всегда ее младшие сестренки — матрешки.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Сестренки, а где же вы? Ау!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А вот мы их сейчас найдем!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Я матрешку покручу,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И, </w:t>
            </w:r>
            <w:proofErr w:type="gramStart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 внутрь</w:t>
            </w:r>
            <w:proofErr w:type="gramEnd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посмотрю!</w:t>
            </w:r>
          </w:p>
          <w:p w:rsidR="004903BC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А вот и сестренка, матрешка поменьше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(показ матрешки)</w:t>
            </w:r>
          </w:p>
          <w:p w:rsidR="00471D43" w:rsidRPr="00471D43" w:rsidRDefault="003E7C6E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5940425" cy="6867525"/>
                  <wp:effectExtent l="19050" t="0" r="3175" b="0"/>
                  <wp:docPr id="4" name="Рисунок 3" descr="IMG-20210329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329-WA002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686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Воспитатель: — Ребята, посмотрите, была одна матрешка, а теперь их сколько?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(много)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- Правильно, много.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А кто знает, из чего сделаны матрешки?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(из дерева)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Правильно, из дерева. Значит они какие?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(деревянные)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Молодцы, ребята! Матрешки деревянные.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Посмотрите, во что одеты матрешки? Что у них на голове?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(платочки)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А еще во что одеты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(сарафаны)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Правильно, матрешки одеты в платочки и сарафаны.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- Наряды у </w:t>
            </w:r>
            <w:proofErr w:type="gramStart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матрешек</w:t>
            </w:r>
            <w:proofErr w:type="gramEnd"/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какие?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(красивые, яркие, разноцветные)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Воспитатель. – Давайте и мы с вами ненадолго превратимся в матрешек.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3. Физкультминутка: </w:t>
            </w:r>
            <w:r w:rsidRPr="00471D4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«Мы — матрешки, вот такие крошки»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Мы веселые матрешки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(руки на поясе, пружинка)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Ладушки-ладушки.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 ногах у нас сапожки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(стучат ножкой, показывают сапожки)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Ладушки-ладушки.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Завязали мы платочки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(имитируют)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Ладушки-ладушки.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Раскраснелись наши щечки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(одна рука — полочка, у второй пальчик на щечке)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Ладушки-ладушки.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сарафанах наших пестрых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(берутся за юбочки)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Ладушки-ладушки.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Мы похожи словно сестры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(кружатся)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Ладушки-ладушки.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Воспитатель. — Ребята нам в садик пришло письмо. Давайте-ка посмотрим для кого оно.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Ой, да это же для вас. Давайте откроем письмо и посмотрим что там.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А что это такое?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(Матрешки)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Воспитатель: — Посмотрите, матрешки нарисованы на бумаге. Значит они не деревянные, а какие?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(бумажные)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Воспитатель. — Посмотрите-ка, художник забыл раскрасить сарафаны матрешек. Давайте ему поможем. Для этого я вас сейчас превращу в мастеров.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Кручу, верчу, превратить вас в художников хочу.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мастерскую проходите и матрешек нарядите.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Воспитатель. — Художники нарисовали вот таких матрешек, а сарафаны и платочки раскрасить им забыли. И сейчас мы с </w:t>
            </w: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вами должны будем помочь художникам. Вам нужно будем раскрасить сарафаны и платочки матрешек.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Посмотрите на доску. Тут художники оставили для примера, как можно раскрасить сарафан.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Как украшены сарафаны?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(Цветочки, горошинки)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А чем же мы будем набирать краску и рисовать? У вас есть кисточки? </w:t>
            </w:r>
            <w:r w:rsidRPr="00471D4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lang w:eastAsia="ru-RU"/>
              </w:rPr>
              <w:t>(нет)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Раз у нас нет кисточек, будем рисовать пальчиками горошинки.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 напоминает детям прием рисования пальчиком.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lang w:eastAsia="ru-RU"/>
              </w:rPr>
              <w:t>Физкультминутка: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Прежде чем матрешек рисовать,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Нужно пальчики размять.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Раз, два, три, четыре, пять,</w:t>
            </w:r>
          </w:p>
          <w:p w:rsidR="004903BC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Начинаем рисовать.</w:t>
            </w:r>
          </w:p>
          <w:p w:rsidR="004903BC" w:rsidRDefault="004903BC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4Самостоятельная </w:t>
            </w:r>
            <w:r w:rsidR="00471D43"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деятельность детей.</w:t>
            </w:r>
            <w:r w:rsidR="003E7C6E">
              <w:rPr>
                <w:rFonts w:ascii="Georgia" w:eastAsia="Times New Roman" w:hAnsi="Georgi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5940425" cy="4619625"/>
                  <wp:effectExtent l="19050" t="0" r="3175" b="0"/>
                  <wp:docPr id="5" name="Рисунок 4" descr="IMG-20210329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329-WA0016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61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03BC" w:rsidRDefault="004903BC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  <w:p w:rsidR="004903BC" w:rsidRDefault="004903BC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00000"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5940425" cy="3305175"/>
                  <wp:effectExtent l="19050" t="0" r="3175" b="0"/>
                  <wp:docPr id="10" name="Рисунок 9" descr="IMG-20210329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329-WA0020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0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03BC" w:rsidRDefault="003E7C6E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5940425" cy="4455160"/>
                  <wp:effectExtent l="19050" t="0" r="3175" b="0"/>
                  <wp:docPr id="6" name="Рисунок 5" descr="IMG-20210329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329-WA0013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03BC" w:rsidRDefault="003E7C6E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00000"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5940425" cy="4455160"/>
                  <wp:effectExtent l="19050" t="0" r="3175" b="0"/>
                  <wp:docPr id="7" name="Рисунок 6" descr="IMG-20210329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329-WA0014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1D43" w:rsidRPr="00471D43" w:rsidRDefault="003E7C6E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5940425" cy="3714750"/>
                  <wp:effectExtent l="19050" t="0" r="3175" b="0"/>
                  <wp:docPr id="8" name="Рисунок 7" descr="IMG-20210329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329-WA0028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71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5. Рефлексия.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Воспитатель: — Ребята, вы закончили раскрашивать наряды матрешкам, все постарались. Молодцы!</w:t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- Ой, какие подружки получились для нашей матрешки. Красивые!</w:t>
            </w:r>
          </w:p>
          <w:p w:rsidR="004903BC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 предлагает детям убрать рабочие места</w:t>
            </w:r>
          </w:p>
          <w:p w:rsidR="00471D43" w:rsidRPr="00471D43" w:rsidRDefault="003E7C6E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5937180" cy="3762375"/>
                  <wp:effectExtent l="19050" t="0" r="6420" b="0"/>
                  <wp:docPr id="9" name="Рисунок 8" descr="IMG-20210329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329-WA0019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764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1D43" w:rsidRPr="00471D43" w:rsidRDefault="00471D43" w:rsidP="00471D4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71D4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 </w:t>
            </w:r>
          </w:p>
        </w:tc>
      </w:tr>
    </w:tbl>
    <w:p w:rsidR="00196B0E" w:rsidRPr="00471D43" w:rsidRDefault="00196B0E" w:rsidP="00471D43">
      <w:pPr>
        <w:ind w:left="-567" w:right="566" w:firstLine="567"/>
      </w:pPr>
    </w:p>
    <w:sectPr w:rsidR="00196B0E" w:rsidRPr="00471D43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5CE2"/>
    <w:multiLevelType w:val="multilevel"/>
    <w:tmpl w:val="326A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ED1C8E"/>
    <w:multiLevelType w:val="multilevel"/>
    <w:tmpl w:val="57AA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248E1"/>
    <w:multiLevelType w:val="multilevel"/>
    <w:tmpl w:val="44BE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D569B8"/>
    <w:multiLevelType w:val="multilevel"/>
    <w:tmpl w:val="1158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D43"/>
    <w:rsid w:val="00196B0E"/>
    <w:rsid w:val="003E7C6E"/>
    <w:rsid w:val="00430B61"/>
    <w:rsid w:val="00471D43"/>
    <w:rsid w:val="004903BC"/>
    <w:rsid w:val="00597DA1"/>
    <w:rsid w:val="00674065"/>
    <w:rsid w:val="00682A7E"/>
    <w:rsid w:val="006A7AC4"/>
    <w:rsid w:val="007B512A"/>
    <w:rsid w:val="007D6E09"/>
    <w:rsid w:val="008305F4"/>
    <w:rsid w:val="00840C27"/>
    <w:rsid w:val="009030D3"/>
    <w:rsid w:val="00A325B3"/>
    <w:rsid w:val="00F9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1D43"/>
    <w:rPr>
      <w:color w:val="0000FF"/>
      <w:u w:val="single"/>
    </w:rPr>
  </w:style>
  <w:style w:type="character" w:customStyle="1" w:styleId="small">
    <w:name w:val="small"/>
    <w:basedOn w:val="a0"/>
    <w:rsid w:val="00471D43"/>
  </w:style>
  <w:style w:type="paragraph" w:styleId="a4">
    <w:name w:val="Normal (Web)"/>
    <w:basedOn w:val="a"/>
    <w:uiPriority w:val="99"/>
    <w:unhideWhenUsed/>
    <w:rsid w:val="0047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1D43"/>
    <w:rPr>
      <w:b/>
      <w:bCs/>
    </w:rPr>
  </w:style>
  <w:style w:type="character" w:styleId="a6">
    <w:name w:val="Emphasis"/>
    <w:basedOn w:val="a0"/>
    <w:uiPriority w:val="20"/>
    <w:qFormat/>
    <w:rsid w:val="00471D4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7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1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4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doshkolnik.ru/risovanie.html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2021-03-16T14:15:00Z</cp:lastPrinted>
  <dcterms:created xsi:type="dcterms:W3CDTF">2021-03-16T14:02:00Z</dcterms:created>
  <dcterms:modified xsi:type="dcterms:W3CDTF">2021-03-30T08:39:00Z</dcterms:modified>
</cp:coreProperties>
</file>