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A3A" w:rsidRPr="00A80A3A" w:rsidRDefault="00A80A3A" w:rsidP="00A80A3A">
      <w:pPr>
        <w:shd w:val="clear" w:color="auto" w:fill="FFFFFF"/>
        <w:spacing w:before="670" w:after="134" w:line="586" w:lineRule="atLeast"/>
        <w:outlineLvl w:val="0"/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</w:pPr>
      <w:r w:rsidRPr="00A80A3A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План работы антитеррористической группы в </w:t>
      </w:r>
      <w:r w:rsidRPr="00B13B05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МКДОУ </w:t>
      </w:r>
      <w:r w:rsidRPr="00B13B05">
        <w:rPr>
          <w:rFonts w:ascii="PTSans" w:eastAsia="Times New Roman" w:hAnsi="PTSans" w:cs="Segoe UI" w:hint="eastAsia"/>
          <w:b/>
          <w:kern w:val="36"/>
          <w:sz w:val="47"/>
          <w:szCs w:val="47"/>
          <w:lang w:eastAsia="ru-RU"/>
        </w:rPr>
        <w:t>«</w:t>
      </w:r>
      <w:proofErr w:type="spellStart"/>
      <w:r w:rsidRPr="00B13B05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>Тидибский</w:t>
      </w:r>
      <w:proofErr w:type="spellEnd"/>
      <w:r w:rsidRPr="00B13B05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 детский сад</w:t>
      </w:r>
      <w:r w:rsidRPr="00B13B05">
        <w:rPr>
          <w:rFonts w:ascii="PTSans" w:eastAsia="Times New Roman" w:hAnsi="PTSans" w:cs="Segoe UI" w:hint="eastAsia"/>
          <w:b/>
          <w:kern w:val="36"/>
          <w:sz w:val="47"/>
          <w:szCs w:val="47"/>
          <w:lang w:eastAsia="ru-RU"/>
        </w:rPr>
        <w:t>»</w:t>
      </w:r>
      <w:r w:rsidRPr="00A80A3A">
        <w:rPr>
          <w:rFonts w:ascii="PTSans" w:eastAsia="Times New Roman" w:hAnsi="PTSans" w:cs="Segoe UI"/>
          <w:b/>
          <w:kern w:val="36"/>
          <w:sz w:val="47"/>
          <w:szCs w:val="47"/>
          <w:lang w:eastAsia="ru-RU"/>
        </w:rPr>
        <w:t xml:space="preserve"> по предупреждению террористических актов </w:t>
      </w:r>
    </w:p>
    <w:p w:rsidR="00A80A3A" w:rsidRPr="00A80A3A" w:rsidRDefault="00A80A3A" w:rsidP="00A80A3A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7"/>
          <w:szCs w:val="27"/>
          <w:lang w:eastAsia="ru-RU"/>
        </w:rPr>
      </w:pPr>
      <w:r w:rsidRPr="00A80A3A">
        <w:rPr>
          <w:rFonts w:ascii="PTSans" w:eastAsia="Times New Roman" w:hAnsi="PTSans" w:cs="Segoe UI"/>
          <w:color w:val="222222"/>
          <w:sz w:val="27"/>
          <w:szCs w:val="27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60"/>
        <w:gridCol w:w="1800"/>
        <w:gridCol w:w="1980"/>
      </w:tblGrid>
      <w:tr w:rsidR="00A80A3A" w:rsidRPr="00A80A3A" w:rsidTr="00A80A3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                      </w:t>
            </w:r>
            <w:r w:rsidRPr="00A80A3A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С   ДЕТЬМИ       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№ </w:t>
            </w: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п\</w:t>
            </w: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ТЕМА</w:t>
            </w: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,Ц</w:t>
            </w:r>
            <w:proofErr w:type="gram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ЕЛЬ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Время 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Ответствен-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ный</w:t>
            </w:r>
            <w:proofErr w:type="spellEnd"/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Занятие «Что такое опасность?»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Цель: Познакомить детей с опасными сторонами жизни нашего общества.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Особое внимание обратить на нахождении бесхозных вещей, пакетов. Знать меры предосторожности.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Д\и</w:t>
            </w:r>
            <w:proofErr w:type="spell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«Чего нужно бояться».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Деловая игра «Кто может представлять опасность для тебя и других?»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учить детей по модели определять (моделировать) доброго и злого человека.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Час досуга «Будьте внимательны: не все «тёти» и «дяди» - добрые». Разбор ситуаций, возможных во время прогулки около дома.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Ноябрь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Беседа с детьми «Террор – это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война». Познакомить с наглядным материалом. Просмотр обучающих мультфильмов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Декабрь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Конкурс рисунков «Осторожно – опасность».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закрепить правила поведения детей на улице и в общественных местах.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Январь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Беседа с инспектором по делам несовершеннолетних «Моя милиция меня бережет».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Разбор возможных сложных ситуаций в жизни и поведении детей.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дать понятие о милиции, как о защитнике детей и взрослых от злых людей.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ведующая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Вечер вопросов и ответов, разбор жизненных ситуаций. «Что может быть, если…».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Цель: закрепить и расширить знания детей об опасных ситуациях в их жизни, о террористических актах в общественных местах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Апрель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Беседа «Как вести себя с незнакомыми людьми, можно ли уходить из детского сада с незнакомыми?»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Май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     </w:t>
            </w:r>
          </w:p>
          <w:p w:rsid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B13B05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                     </w:t>
            </w:r>
            <w:r w:rsidRPr="00A80A3A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 xml:space="preserve">   С   СОТРУДНИКАМИ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Познакомить с приказом по М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КДОУ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по предупреждению террористических актов в </w:t>
            </w: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</w:t>
            </w:r>
            <w:proofErr w:type="spell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на производственном совещании. Провести инструктаж.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- оповещение сотрудников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- распределение обязанностей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Зав. ДО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У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Сторожам сдавать дежурства с занесением записи в тетрадь о ходе дежурства и его окончании.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Сторож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Ежедневно осматривать помещение ДОУ и участки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ежедневно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по ПБ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воспитатели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Своевременно и незамедлительно сообщать заведующему М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    об обнаружении посторонних предметов и других чрезвычайных происшествиях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 сотрудники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Категорически запретить доступ в дошкольное учреждение и на его территорию посторонних лиц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 сотрудники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Консультации, дополнительные сообщения, разъяснения по мерам предупреждения террористических актов.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Проведение учебных тренировок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 раза в месяц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1 раз в месяц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 xml:space="preserve">Члены </w:t>
            </w: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антитерро</w:t>
            </w:r>
            <w:proofErr w:type="spell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-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ристической</w:t>
            </w:r>
            <w:proofErr w:type="spellEnd"/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группы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Всем воспитателям в ко</w:t>
            </w: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нце смены  предварительно сделать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обход группового помещения. Закрывать окна и двери, проверять отключение воды и электричества.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Ежедневно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Об организации мероприятий на территории М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ДОУ в обязательном порядке сообщать администрации. Разрешением является предварительный осмотр площадки, места проведения мероприятия. Запретить выход за территорию ДОУ без специального разрешения администрац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ии ДОУ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Зав. ДОУ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Строгое обеспечение контроля за чердачными и подвальными помещениями. Ежеквартально проводить рейды-проверки по обеспечению безопасности в ДОУ и на его территории. Контроль за ввозимыми на территорию грузами. Строгое соблюдение пропускного режима ДОУ. Пропускать на территорию ДОУ только разрешенный автотранспорт.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Все сотрудники ДОУ</w:t>
            </w:r>
          </w:p>
        </w:tc>
      </w:tr>
      <w:tr w:rsidR="00A80A3A" w:rsidRPr="00A80A3A" w:rsidTr="00A80A3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05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</w:t>
            </w:r>
          </w:p>
          <w:p w:rsidR="00B13B05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752803" w:rsidRDefault="00752803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B13B05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 xml:space="preserve">       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                       </w:t>
            </w: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A80A3A">
              <w:rPr>
                <w:rFonts w:ascii="Times New Roman" w:eastAsia="Times New Roman" w:hAnsi="Times New Roman" w:cs="Times New Roman"/>
                <w:b/>
                <w:color w:val="222222"/>
                <w:sz w:val="32"/>
                <w:szCs w:val="32"/>
                <w:lang w:eastAsia="ru-RU"/>
              </w:rPr>
              <w:t>С    РОДИТЕЛЯМИ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 родительских собраниях включить тему о мерах по предупреждению террористических актов и мерах предосторожности.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B05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На</w:t>
            </w:r>
            <w:proofErr w:type="gram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родитель</w:t>
            </w:r>
          </w:p>
          <w:p w:rsidR="00A80A3A" w:rsidRPr="00A80A3A" w:rsidRDefault="00B13B05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</w:t>
            </w:r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ких</w:t>
            </w:r>
            <w:proofErr w:type="spellEnd"/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A80A3A"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собраниях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 руки родителям (или лицам </w:t>
            </w:r>
            <w:proofErr w:type="gram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их</w:t>
            </w:r>
            <w:proofErr w:type="gramEnd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заменяющим только по доверенности).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Провести День открытых дверей во время мероприятий с детьми по предупреждению терроризма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Октябрь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  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Воспитатели </w:t>
            </w:r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Периодически через наглядную агитацию доводить до сведения родителей о возможных проявлениях терроризма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 </w:t>
            </w:r>
          </w:p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</w:t>
            </w:r>
            <w:proofErr w:type="gramStart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.Д</w:t>
            </w:r>
            <w:proofErr w:type="gramEnd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ОУ</w:t>
            </w:r>
            <w:proofErr w:type="spellEnd"/>
          </w:p>
        </w:tc>
      </w:tr>
      <w:tr w:rsidR="00A80A3A" w:rsidRPr="00A80A3A" w:rsidTr="00A80A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Изготовить ширму-раскладушку «Это диктует неспокойный век»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 xml:space="preserve">Ноябрь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A3A" w:rsidRPr="00A80A3A" w:rsidRDefault="00A80A3A" w:rsidP="00A80A3A">
            <w:pPr>
              <w:spacing w:after="100" w:afterAutospacing="1" w:line="38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80A3A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За</w:t>
            </w:r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в</w:t>
            </w:r>
            <w:proofErr w:type="gramStart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.Д</w:t>
            </w:r>
            <w:proofErr w:type="gramEnd"/>
            <w:r w:rsidR="00B13B05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ОУ</w:t>
            </w:r>
            <w:proofErr w:type="spellEnd"/>
          </w:p>
        </w:tc>
      </w:tr>
    </w:tbl>
    <w:p w:rsidR="00933BF8" w:rsidRDefault="00933BF8"/>
    <w:sectPr w:rsidR="00933BF8" w:rsidSect="00B13B0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0A3A"/>
    <w:rsid w:val="00752803"/>
    <w:rsid w:val="00933BF8"/>
    <w:rsid w:val="00A80A3A"/>
    <w:rsid w:val="00B13B05"/>
    <w:rsid w:val="00E9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F8"/>
  </w:style>
  <w:style w:type="paragraph" w:styleId="1">
    <w:name w:val="heading 1"/>
    <w:basedOn w:val="a"/>
    <w:link w:val="10"/>
    <w:uiPriority w:val="9"/>
    <w:qFormat/>
    <w:rsid w:val="00A80A3A"/>
    <w:pPr>
      <w:spacing w:before="670" w:after="134" w:line="586" w:lineRule="atLeast"/>
      <w:outlineLvl w:val="0"/>
    </w:pPr>
    <w:rPr>
      <w:rFonts w:ascii="Times New Roman" w:eastAsia="Times New Roman" w:hAnsi="Times New Roman" w:cs="Times New Roman"/>
      <w:color w:val="C37894"/>
      <w:kern w:val="36"/>
      <w:sz w:val="47"/>
      <w:szCs w:val="4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A3A"/>
    <w:rPr>
      <w:rFonts w:ascii="Times New Roman" w:eastAsia="Times New Roman" w:hAnsi="Times New Roman" w:cs="Times New Roman"/>
      <w:color w:val="C37894"/>
      <w:kern w:val="36"/>
      <w:sz w:val="47"/>
      <w:szCs w:val="47"/>
      <w:lang w:eastAsia="ru-RU"/>
    </w:rPr>
  </w:style>
  <w:style w:type="paragraph" w:styleId="a3">
    <w:name w:val="Normal (Web)"/>
    <w:basedOn w:val="a"/>
    <w:uiPriority w:val="99"/>
    <w:semiHidden/>
    <w:unhideWhenUsed/>
    <w:rsid w:val="00A80A3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16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58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26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7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89164">
                                          <w:marLeft w:val="0"/>
                                          <w:marRight w:val="0"/>
                                          <w:marTop w:val="0"/>
                                          <w:marBottom w:val="6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2019-09-28T17:40:00Z</dcterms:created>
  <dcterms:modified xsi:type="dcterms:W3CDTF">2020-07-21T13:06:00Z</dcterms:modified>
</cp:coreProperties>
</file>